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DD270DD" w14:textId="77777777" w:rsidR="001D2CA4" w:rsidRPr="004330A8" w:rsidRDefault="001D2CA4" w:rsidP="001D2CA4">
      <w:pPr>
        <w:rPr>
          <w:rFonts w:ascii="Arial" w:hAnsi="Arial" w:cs="Arial"/>
          <w:color w:val="auto"/>
          <w:sz w:val="24"/>
          <w:szCs w:val="24"/>
        </w:rPr>
      </w:pPr>
      <w:r w:rsidRPr="004330A8">
        <w:rPr>
          <w:rFonts w:ascii="Arial" w:hAnsi="Arial" w:cs="Arial"/>
          <w:noProof/>
          <w:color w:val="auto"/>
          <w:sz w:val="24"/>
          <w:szCs w:val="24"/>
          <w:lang w:val="en-GB" w:eastAsia="en-GB"/>
        </w:rPr>
        <w:drawing>
          <wp:anchor distT="0" distB="0" distL="114300" distR="114300" simplePos="0" relativeHeight="251659264" behindDoc="0" locked="0" layoutInCell="1" allowOverlap="1" wp14:anchorId="72DC85F4" wp14:editId="55D9BE55">
            <wp:simplePos x="0" y="0"/>
            <wp:positionH relativeFrom="margin">
              <wp:posOffset>4389120</wp:posOffset>
            </wp:positionH>
            <wp:positionV relativeFrom="margin">
              <wp:posOffset>91440</wp:posOffset>
            </wp:positionV>
            <wp:extent cx="1950720" cy="868680"/>
            <wp:effectExtent l="0" t="0" r="0" b="7620"/>
            <wp:wrapSquare wrapText="bothSides"/>
            <wp:docPr id="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950720" cy="86868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D4098C3" w14:textId="77777777" w:rsidR="001D2CA4" w:rsidRPr="004330A8" w:rsidRDefault="001D2CA4" w:rsidP="001D2CA4">
      <w:pPr>
        <w:ind w:left="720" w:firstLine="720"/>
        <w:jc w:val="center"/>
        <w:rPr>
          <w:rFonts w:ascii="Arial" w:hAnsi="Arial" w:cs="Arial"/>
          <w:b/>
          <w:color w:val="auto"/>
          <w:sz w:val="24"/>
          <w:szCs w:val="24"/>
        </w:rPr>
      </w:pPr>
    </w:p>
    <w:p w14:paraId="12315FD0" w14:textId="77777777" w:rsidR="001D2CA4" w:rsidRPr="004330A8" w:rsidRDefault="001D2CA4" w:rsidP="001D2CA4">
      <w:pPr>
        <w:ind w:left="720" w:firstLine="720"/>
        <w:jc w:val="center"/>
        <w:rPr>
          <w:rFonts w:ascii="Arial" w:hAnsi="Arial" w:cs="Arial"/>
          <w:b/>
          <w:color w:val="auto"/>
          <w:sz w:val="24"/>
          <w:szCs w:val="24"/>
        </w:rPr>
      </w:pPr>
    </w:p>
    <w:tbl>
      <w:tblPr>
        <w:tblStyle w:val="TipTable"/>
        <w:tblpPr w:leftFromText="180" w:rightFromText="180" w:vertAnchor="text" w:horzAnchor="margin" w:tblpYSpec="outside"/>
        <w:tblW w:w="5332" w:type="pct"/>
        <w:tblLook w:val="04A0" w:firstRow="1" w:lastRow="0" w:firstColumn="1" w:lastColumn="0" w:noHBand="0" w:noVBand="1"/>
        <w:tblDescription w:val="Layout table"/>
      </w:tblPr>
      <w:tblGrid>
        <w:gridCol w:w="9625"/>
      </w:tblGrid>
      <w:tr w:rsidR="00480F9E" w:rsidRPr="004330A8" w14:paraId="2E6884E9" w14:textId="77777777" w:rsidTr="00001183">
        <w:trPr>
          <w:trHeight w:val="7363"/>
        </w:trPr>
        <w:tc>
          <w:tcPr>
            <w:cnfStyle w:val="001000000000" w:firstRow="0" w:lastRow="0" w:firstColumn="1" w:lastColumn="0" w:oddVBand="0" w:evenVBand="0" w:oddHBand="0" w:evenHBand="0" w:firstRowFirstColumn="0" w:firstRowLastColumn="0" w:lastRowFirstColumn="0" w:lastRowLastColumn="0"/>
            <w:tcW w:w="5000" w:type="pct"/>
            <w:shd w:val="clear" w:color="auto" w:fill="auto"/>
          </w:tcPr>
          <w:p w14:paraId="714408CB" w14:textId="7DFEDBC9" w:rsidR="001D2CA4" w:rsidRPr="00376364" w:rsidRDefault="001D2CA4" w:rsidP="001D2CA4">
            <w:pPr>
              <w:rPr>
                <w:rFonts w:ascii="Arial" w:hAnsi="Arial" w:cs="Arial"/>
                <w:b/>
                <w:bCs/>
                <w:color w:val="auto"/>
                <w:sz w:val="32"/>
                <w:szCs w:val="32"/>
              </w:rPr>
            </w:pPr>
            <w:r w:rsidRPr="00376364">
              <w:rPr>
                <w:rFonts w:ascii="Arial" w:hAnsi="Arial" w:cs="Arial"/>
                <w:b/>
                <w:bCs/>
                <w:color w:val="auto"/>
                <w:sz w:val="32"/>
                <w:szCs w:val="32"/>
              </w:rPr>
              <w:t>Safeguarding in Education</w:t>
            </w:r>
            <w:r w:rsidR="00D20739">
              <w:rPr>
                <w:rFonts w:ascii="Arial" w:hAnsi="Arial" w:cs="Arial"/>
                <w:b/>
                <w:bCs/>
                <w:color w:val="auto"/>
                <w:sz w:val="32"/>
                <w:szCs w:val="32"/>
              </w:rPr>
              <w:t xml:space="preserve"> Team</w:t>
            </w:r>
          </w:p>
          <w:p w14:paraId="5A12470F" w14:textId="77777777" w:rsidR="001D2CA4" w:rsidRPr="004330A8" w:rsidRDefault="001D2CA4" w:rsidP="001D2CA4">
            <w:pPr>
              <w:rPr>
                <w:rFonts w:ascii="Arial" w:hAnsi="Arial" w:cs="Arial"/>
                <w:iCs/>
                <w:color w:val="auto"/>
                <w:sz w:val="24"/>
                <w:szCs w:val="24"/>
              </w:rPr>
            </w:pPr>
          </w:p>
          <w:p w14:paraId="36683E5D" w14:textId="3A553B39" w:rsidR="001D2CA4" w:rsidRPr="00335479" w:rsidRDefault="001D2CA4" w:rsidP="001D2CA4">
            <w:pPr>
              <w:rPr>
                <w:rFonts w:ascii="Arial" w:hAnsi="Arial" w:cs="Arial"/>
                <w:b/>
                <w:bCs/>
                <w:color w:val="auto"/>
                <w:sz w:val="36"/>
                <w:szCs w:val="36"/>
                <w:lang w:val="en-GB"/>
              </w:rPr>
            </w:pPr>
            <w:r w:rsidRPr="00335479">
              <w:rPr>
                <w:rFonts w:ascii="Arial" w:hAnsi="Arial" w:cs="Arial"/>
                <w:b/>
                <w:bCs/>
                <w:color w:val="auto"/>
                <w:sz w:val="36"/>
                <w:szCs w:val="36"/>
                <w:lang w:val="en-GB"/>
              </w:rPr>
              <w:t>School Staff and Volunteer Code of Conduct</w:t>
            </w:r>
          </w:p>
          <w:p w14:paraId="5A10046E" w14:textId="77777777" w:rsidR="001D2CA4" w:rsidRPr="004330A8" w:rsidRDefault="001D2CA4" w:rsidP="001D2CA4">
            <w:pPr>
              <w:rPr>
                <w:rFonts w:ascii="Arial" w:hAnsi="Arial" w:cs="Arial"/>
                <w:b/>
                <w:bCs/>
                <w:color w:val="auto"/>
                <w:sz w:val="24"/>
                <w:szCs w:val="24"/>
                <w:lang w:val="en-GB"/>
              </w:rPr>
            </w:pPr>
            <w:r w:rsidRPr="004330A8">
              <w:rPr>
                <w:rFonts w:ascii="Arial" w:hAnsi="Arial" w:cs="Arial"/>
                <w:b/>
                <w:bCs/>
                <w:color w:val="auto"/>
                <w:sz w:val="24"/>
                <w:szCs w:val="24"/>
                <w:lang w:val="en-GB"/>
              </w:rPr>
              <w:t>Safe Schools, Safe Children, Safe Staff *</w:t>
            </w:r>
          </w:p>
          <w:p w14:paraId="3386D351" w14:textId="77777777" w:rsidR="001D2CA4" w:rsidRPr="004330A8" w:rsidRDefault="001D2CA4" w:rsidP="001D2CA4">
            <w:pPr>
              <w:rPr>
                <w:rFonts w:ascii="Arial" w:hAnsi="Arial" w:cs="Arial"/>
                <w:b/>
                <w:bCs/>
                <w:color w:val="auto"/>
                <w:sz w:val="24"/>
                <w:szCs w:val="24"/>
                <w:lang w:val="en-GB"/>
              </w:rPr>
            </w:pPr>
          </w:p>
          <w:p w14:paraId="56659EB8" w14:textId="77777777" w:rsidR="001D2CA4" w:rsidRPr="004330A8" w:rsidRDefault="001D2CA4" w:rsidP="001D2CA4">
            <w:pPr>
              <w:rPr>
                <w:rFonts w:ascii="Arial" w:hAnsi="Arial" w:cs="Arial"/>
                <w:b/>
                <w:bCs/>
                <w:color w:val="auto"/>
                <w:sz w:val="24"/>
                <w:szCs w:val="24"/>
                <w:lang w:val="en-GB"/>
              </w:rPr>
            </w:pPr>
            <w:r w:rsidRPr="004330A8">
              <w:rPr>
                <w:rFonts w:ascii="Arial" w:hAnsi="Arial" w:cs="Arial"/>
                <w:b/>
                <w:bCs/>
                <w:color w:val="auto"/>
                <w:sz w:val="24"/>
                <w:szCs w:val="24"/>
                <w:lang w:val="en-GB"/>
              </w:rPr>
              <w:t xml:space="preserve">* </w:t>
            </w:r>
            <w:r w:rsidRPr="004330A8">
              <w:rPr>
                <w:rFonts w:ascii="Arial" w:hAnsi="Arial" w:cs="Arial"/>
                <w:b/>
                <w:color w:val="auto"/>
                <w:sz w:val="24"/>
                <w:szCs w:val="24"/>
                <w:lang w:val="en-GB"/>
              </w:rPr>
              <w:t>Refers to all paid staff, volunteers, visitors, and people on placements</w:t>
            </w:r>
          </w:p>
          <w:p w14:paraId="1386DFF3" w14:textId="3D67CACC" w:rsidR="001D2CA4" w:rsidRPr="00335479" w:rsidRDefault="00671993" w:rsidP="001D2CA4">
            <w:pPr>
              <w:rPr>
                <w:rFonts w:ascii="Arial" w:hAnsi="Arial" w:cs="Arial"/>
                <w:b/>
                <w:color w:val="auto"/>
                <w:sz w:val="24"/>
                <w:szCs w:val="24"/>
              </w:rPr>
            </w:pPr>
            <w:r w:rsidRPr="00335479">
              <w:rPr>
                <w:rFonts w:ascii="Arial" w:hAnsi="Arial" w:cs="Arial"/>
                <w:b/>
                <w:color w:val="auto"/>
                <w:sz w:val="24"/>
                <w:szCs w:val="24"/>
              </w:rPr>
              <w:t>202</w:t>
            </w:r>
            <w:r w:rsidR="00693F3D" w:rsidRPr="00335479">
              <w:rPr>
                <w:rFonts w:ascii="Arial" w:hAnsi="Arial" w:cs="Arial"/>
                <w:b/>
                <w:color w:val="auto"/>
                <w:sz w:val="24"/>
                <w:szCs w:val="24"/>
              </w:rPr>
              <w:t>5</w:t>
            </w:r>
            <w:r w:rsidRPr="00335479">
              <w:rPr>
                <w:rFonts w:ascii="Arial" w:hAnsi="Arial" w:cs="Arial"/>
                <w:b/>
                <w:color w:val="auto"/>
                <w:sz w:val="24"/>
                <w:szCs w:val="24"/>
              </w:rPr>
              <w:t xml:space="preserve"> - 202</w:t>
            </w:r>
            <w:r w:rsidR="00693F3D" w:rsidRPr="00335479">
              <w:rPr>
                <w:rFonts w:ascii="Arial" w:hAnsi="Arial" w:cs="Arial"/>
                <w:b/>
                <w:color w:val="auto"/>
                <w:sz w:val="24"/>
                <w:szCs w:val="24"/>
              </w:rPr>
              <w:t>6</w:t>
            </w:r>
          </w:p>
          <w:p w14:paraId="384A1E5B" w14:textId="1E4E44F2" w:rsidR="001D2CA4" w:rsidRDefault="00335479" w:rsidP="001D2CA4">
            <w:pPr>
              <w:rPr>
                <w:rFonts w:ascii="Arial" w:hAnsi="Arial" w:cs="Arial"/>
                <w:color w:val="auto"/>
                <w:sz w:val="52"/>
                <w:szCs w:val="52"/>
              </w:rPr>
            </w:pPr>
            <w:r w:rsidRPr="00335479">
              <w:rPr>
                <w:rFonts w:ascii="Arial" w:hAnsi="Arial" w:cs="Arial"/>
                <w:color w:val="auto"/>
                <w:sz w:val="52"/>
                <w:szCs w:val="52"/>
              </w:rPr>
              <w:t>Aldbrough Primary School</w:t>
            </w:r>
          </w:p>
          <w:p w14:paraId="0E7B61ED" w14:textId="2ABA9D70" w:rsidR="001D2CA4" w:rsidRPr="004330A8" w:rsidRDefault="00335479" w:rsidP="00335479">
            <w:pPr>
              <w:rPr>
                <w:rFonts w:ascii="Arial" w:hAnsi="Arial" w:cs="Arial"/>
                <w:bCs/>
                <w:color w:val="auto"/>
                <w:sz w:val="24"/>
                <w:szCs w:val="24"/>
              </w:rPr>
            </w:pPr>
            <w:r>
              <w:rPr>
                <w:noProof/>
                <w:lang w:eastAsia="en-GB"/>
              </w:rPr>
              <w:drawing>
                <wp:inline distT="0" distB="0" distL="0" distR="0" wp14:anchorId="5436AE86" wp14:editId="50D2268B">
                  <wp:extent cx="2341245" cy="2370239"/>
                  <wp:effectExtent l="0" t="0" r="190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2367041" cy="2396355"/>
                          </a:xfrm>
                          <a:prstGeom prst="rect">
                            <a:avLst/>
                          </a:prstGeom>
                        </pic:spPr>
                      </pic:pic>
                    </a:graphicData>
                  </a:graphic>
                </wp:inline>
              </w:drawing>
            </w:r>
          </w:p>
        </w:tc>
      </w:tr>
    </w:tbl>
    <w:p w14:paraId="0B35626B" w14:textId="77777777" w:rsidR="001D2CA4" w:rsidRPr="004330A8" w:rsidRDefault="001D2CA4" w:rsidP="001D2CA4">
      <w:pPr>
        <w:ind w:left="720" w:firstLine="720"/>
        <w:jc w:val="center"/>
        <w:rPr>
          <w:rFonts w:ascii="Arial" w:hAnsi="Arial" w:cs="Arial"/>
          <w:b/>
          <w:color w:val="auto"/>
          <w:sz w:val="24"/>
          <w:szCs w:val="24"/>
        </w:rPr>
      </w:pPr>
    </w:p>
    <w:tbl>
      <w:tblPr>
        <w:tblStyle w:val="TipTable"/>
        <w:tblpPr w:leftFromText="180" w:rightFromText="180" w:vertAnchor="text" w:horzAnchor="margin" w:tblpY="860"/>
        <w:tblW w:w="5053" w:type="pct"/>
        <w:tblLook w:val="04A0" w:firstRow="1" w:lastRow="0" w:firstColumn="1" w:lastColumn="0" w:noHBand="0" w:noVBand="1"/>
        <w:tblDescription w:val="Layout table"/>
      </w:tblPr>
      <w:tblGrid>
        <w:gridCol w:w="9122"/>
      </w:tblGrid>
      <w:tr w:rsidR="00480F9E" w:rsidRPr="004330A8" w14:paraId="56C20FE9" w14:textId="77777777" w:rsidTr="00001183">
        <w:tc>
          <w:tcPr>
            <w:cnfStyle w:val="001000000000" w:firstRow="0" w:lastRow="0" w:firstColumn="1" w:lastColumn="0" w:oddVBand="0" w:evenVBand="0" w:oddHBand="0" w:evenHBand="0" w:firstRowFirstColumn="0" w:firstRowLastColumn="0" w:lastRowFirstColumn="0" w:lastRowLastColumn="0"/>
            <w:tcW w:w="5000" w:type="pct"/>
            <w:shd w:val="clear" w:color="auto" w:fill="auto"/>
          </w:tcPr>
          <w:p w14:paraId="1DED1AF5" w14:textId="77777777" w:rsidR="001D2CA4" w:rsidRDefault="001D2CA4" w:rsidP="002A77F7">
            <w:pPr>
              <w:rPr>
                <w:rFonts w:ascii="Arial" w:hAnsi="Arial" w:cs="Arial"/>
                <w:color w:val="auto"/>
                <w:sz w:val="24"/>
                <w:szCs w:val="24"/>
              </w:rPr>
            </w:pPr>
          </w:p>
          <w:p w14:paraId="62FE7457" w14:textId="77777777" w:rsidR="002D33E4" w:rsidRPr="004330A8" w:rsidRDefault="002D33E4" w:rsidP="002A77F7">
            <w:pPr>
              <w:rPr>
                <w:rFonts w:ascii="Arial" w:hAnsi="Arial" w:cs="Arial"/>
                <w:bCs/>
                <w:color w:val="auto"/>
                <w:sz w:val="24"/>
                <w:szCs w:val="24"/>
              </w:rPr>
            </w:pPr>
          </w:p>
        </w:tc>
      </w:tr>
    </w:tbl>
    <w:p w14:paraId="28CE4D07" w14:textId="78836A07" w:rsidR="001D2CA4" w:rsidRPr="004330A8" w:rsidRDefault="001D2CA4" w:rsidP="001D2CA4">
      <w:pPr>
        <w:rPr>
          <w:rFonts w:ascii="Arial" w:hAnsi="Arial" w:cs="Arial"/>
          <w:color w:val="auto"/>
          <w:sz w:val="24"/>
          <w:szCs w:val="24"/>
        </w:rPr>
      </w:pPr>
    </w:p>
    <w:p w14:paraId="2224E818" w14:textId="77777777" w:rsidR="003265E3" w:rsidRPr="004330A8" w:rsidRDefault="003265E3" w:rsidP="001D2CA4">
      <w:pPr>
        <w:rPr>
          <w:rFonts w:ascii="Arial" w:hAnsi="Arial" w:cs="Arial"/>
          <w:color w:val="auto"/>
          <w:sz w:val="24"/>
          <w:szCs w:val="24"/>
        </w:rPr>
      </w:pPr>
    </w:p>
    <w:p w14:paraId="0202CE69" w14:textId="1BBDA11A" w:rsidR="00BE2F07" w:rsidRDefault="00BE2F07">
      <w:pPr>
        <w:spacing w:after="160" w:line="259" w:lineRule="auto"/>
        <w:rPr>
          <w:rFonts w:ascii="Arial" w:hAnsi="Arial" w:cs="Arial"/>
          <w:color w:val="auto"/>
          <w:sz w:val="24"/>
          <w:szCs w:val="24"/>
        </w:rPr>
      </w:pPr>
      <w:r>
        <w:rPr>
          <w:rFonts w:ascii="Arial" w:hAnsi="Arial" w:cs="Arial"/>
          <w:color w:val="auto"/>
          <w:sz w:val="24"/>
          <w:szCs w:val="24"/>
        </w:rPr>
        <w:br w:type="page"/>
      </w:r>
    </w:p>
    <w:tbl>
      <w:tblPr>
        <w:tblStyle w:val="TableGrid"/>
        <w:tblW w:w="0" w:type="auto"/>
        <w:tblLook w:val="04A0" w:firstRow="1" w:lastRow="0" w:firstColumn="1" w:lastColumn="0" w:noHBand="0" w:noVBand="1"/>
      </w:tblPr>
      <w:tblGrid>
        <w:gridCol w:w="988"/>
        <w:gridCol w:w="6458"/>
        <w:gridCol w:w="1570"/>
      </w:tblGrid>
      <w:tr w:rsidR="00477132" w:rsidRPr="004330A8" w14:paraId="29F1834C" w14:textId="2E7AE480" w:rsidTr="00477132">
        <w:tc>
          <w:tcPr>
            <w:tcW w:w="988" w:type="dxa"/>
          </w:tcPr>
          <w:p w14:paraId="6BC7EA1F" w14:textId="77777777" w:rsidR="00477132" w:rsidRPr="004330A8" w:rsidRDefault="00477132" w:rsidP="001E4530">
            <w:pPr>
              <w:spacing w:after="40"/>
              <w:rPr>
                <w:rFonts w:ascii="Arial" w:hAnsi="Arial" w:cs="Arial"/>
                <w:color w:val="auto"/>
                <w:sz w:val="24"/>
                <w:szCs w:val="24"/>
              </w:rPr>
            </w:pPr>
          </w:p>
        </w:tc>
        <w:tc>
          <w:tcPr>
            <w:tcW w:w="6458" w:type="dxa"/>
          </w:tcPr>
          <w:p w14:paraId="49645A85" w14:textId="01D88DE3" w:rsidR="00477132" w:rsidRPr="004330A8" w:rsidRDefault="00477132" w:rsidP="001E4530">
            <w:pPr>
              <w:spacing w:after="40"/>
              <w:rPr>
                <w:rFonts w:ascii="Arial" w:hAnsi="Arial" w:cs="Arial"/>
                <w:color w:val="auto"/>
                <w:sz w:val="24"/>
                <w:szCs w:val="24"/>
              </w:rPr>
            </w:pPr>
            <w:r w:rsidRPr="004330A8">
              <w:rPr>
                <w:rFonts w:ascii="Arial" w:hAnsi="Arial" w:cs="Arial"/>
                <w:color w:val="auto"/>
                <w:sz w:val="24"/>
                <w:szCs w:val="24"/>
              </w:rPr>
              <w:t xml:space="preserve">Contents                                                                                             </w:t>
            </w:r>
          </w:p>
        </w:tc>
        <w:tc>
          <w:tcPr>
            <w:tcW w:w="1570" w:type="dxa"/>
          </w:tcPr>
          <w:p w14:paraId="3B9CBC32" w14:textId="1EF28B06" w:rsidR="00477132" w:rsidRPr="004330A8" w:rsidRDefault="00477132" w:rsidP="001E4530">
            <w:pPr>
              <w:spacing w:after="40"/>
              <w:rPr>
                <w:rFonts w:ascii="Arial" w:hAnsi="Arial" w:cs="Arial"/>
                <w:color w:val="auto"/>
                <w:sz w:val="24"/>
                <w:szCs w:val="24"/>
              </w:rPr>
            </w:pPr>
            <w:r w:rsidRPr="004330A8">
              <w:rPr>
                <w:rFonts w:ascii="Arial" w:hAnsi="Arial" w:cs="Arial"/>
                <w:color w:val="auto"/>
                <w:sz w:val="24"/>
                <w:szCs w:val="24"/>
              </w:rPr>
              <w:t>Page Numbers</w:t>
            </w:r>
          </w:p>
        </w:tc>
      </w:tr>
      <w:tr w:rsidR="00477132" w:rsidRPr="004330A8" w14:paraId="4845C45F" w14:textId="06EC9EC3" w:rsidTr="00477132">
        <w:tc>
          <w:tcPr>
            <w:tcW w:w="988" w:type="dxa"/>
          </w:tcPr>
          <w:p w14:paraId="5BEC4D7C" w14:textId="77777777" w:rsidR="00477132" w:rsidRPr="004330A8" w:rsidRDefault="00477132" w:rsidP="001E4530">
            <w:pPr>
              <w:pStyle w:val="ListParagraph"/>
              <w:numPr>
                <w:ilvl w:val="0"/>
                <w:numId w:val="5"/>
              </w:numPr>
              <w:spacing w:after="40"/>
              <w:rPr>
                <w:rFonts w:ascii="Arial" w:hAnsi="Arial" w:cs="Arial"/>
                <w:color w:val="auto"/>
                <w:sz w:val="24"/>
                <w:szCs w:val="24"/>
              </w:rPr>
            </w:pPr>
          </w:p>
        </w:tc>
        <w:tc>
          <w:tcPr>
            <w:tcW w:w="6458" w:type="dxa"/>
          </w:tcPr>
          <w:p w14:paraId="70AA171E" w14:textId="0FF8DD37" w:rsidR="00477132" w:rsidRPr="004330A8" w:rsidRDefault="00477132" w:rsidP="001E4530">
            <w:pPr>
              <w:spacing w:after="40"/>
              <w:rPr>
                <w:rFonts w:ascii="Arial" w:hAnsi="Arial" w:cs="Arial"/>
                <w:color w:val="auto"/>
                <w:sz w:val="24"/>
                <w:szCs w:val="24"/>
              </w:rPr>
            </w:pPr>
            <w:r w:rsidRPr="004330A8">
              <w:rPr>
                <w:rFonts w:ascii="Arial" w:hAnsi="Arial" w:cs="Arial"/>
                <w:color w:val="auto"/>
                <w:sz w:val="24"/>
                <w:szCs w:val="24"/>
              </w:rPr>
              <w:t>Policy Statement</w:t>
            </w:r>
            <w:r w:rsidRPr="004330A8">
              <w:rPr>
                <w:rFonts w:ascii="Arial" w:hAnsi="Arial" w:cs="Arial"/>
                <w:color w:val="auto"/>
                <w:sz w:val="24"/>
                <w:szCs w:val="24"/>
              </w:rPr>
              <w:tab/>
              <w:t xml:space="preserve">                                                                            </w:t>
            </w:r>
          </w:p>
        </w:tc>
        <w:tc>
          <w:tcPr>
            <w:tcW w:w="1570" w:type="dxa"/>
          </w:tcPr>
          <w:p w14:paraId="3E935517" w14:textId="7A320632" w:rsidR="00477132" w:rsidRPr="00BE2F07" w:rsidRDefault="00335479" w:rsidP="001E4530">
            <w:pPr>
              <w:spacing w:after="40"/>
              <w:jc w:val="center"/>
              <w:rPr>
                <w:rFonts w:ascii="Arial" w:hAnsi="Arial" w:cs="Arial"/>
                <w:color w:val="auto"/>
                <w:sz w:val="24"/>
                <w:szCs w:val="24"/>
              </w:rPr>
            </w:pPr>
            <w:r>
              <w:rPr>
                <w:rFonts w:ascii="Arial" w:hAnsi="Arial" w:cs="Arial"/>
                <w:color w:val="auto"/>
                <w:sz w:val="24"/>
                <w:szCs w:val="24"/>
              </w:rPr>
              <w:t>4</w:t>
            </w:r>
          </w:p>
        </w:tc>
      </w:tr>
      <w:tr w:rsidR="00477132" w:rsidRPr="004330A8" w14:paraId="7656E8DD" w14:textId="35341A50" w:rsidTr="00477132">
        <w:tc>
          <w:tcPr>
            <w:tcW w:w="988" w:type="dxa"/>
          </w:tcPr>
          <w:p w14:paraId="382654E8" w14:textId="77777777" w:rsidR="00477132" w:rsidRPr="004330A8" w:rsidRDefault="00477132" w:rsidP="001E4530">
            <w:pPr>
              <w:pStyle w:val="ListParagraph"/>
              <w:numPr>
                <w:ilvl w:val="0"/>
                <w:numId w:val="5"/>
              </w:numPr>
              <w:spacing w:after="40"/>
              <w:rPr>
                <w:rFonts w:ascii="Arial" w:hAnsi="Arial" w:cs="Arial"/>
                <w:color w:val="auto"/>
                <w:sz w:val="24"/>
                <w:szCs w:val="24"/>
              </w:rPr>
            </w:pPr>
          </w:p>
        </w:tc>
        <w:tc>
          <w:tcPr>
            <w:tcW w:w="6458" w:type="dxa"/>
          </w:tcPr>
          <w:p w14:paraId="378B4EB3" w14:textId="4829E1A0" w:rsidR="00477132" w:rsidRPr="004330A8" w:rsidRDefault="00477132" w:rsidP="001E4530">
            <w:pPr>
              <w:spacing w:after="40"/>
              <w:rPr>
                <w:rFonts w:ascii="Arial" w:hAnsi="Arial" w:cs="Arial"/>
                <w:color w:val="auto"/>
                <w:sz w:val="24"/>
                <w:szCs w:val="24"/>
              </w:rPr>
            </w:pPr>
            <w:r w:rsidRPr="004330A8">
              <w:rPr>
                <w:rFonts w:ascii="Arial" w:hAnsi="Arial" w:cs="Arial"/>
                <w:color w:val="auto"/>
                <w:sz w:val="24"/>
                <w:szCs w:val="24"/>
              </w:rPr>
              <w:t>Core Principles</w:t>
            </w:r>
            <w:r w:rsidRPr="004330A8">
              <w:rPr>
                <w:rFonts w:ascii="Arial" w:hAnsi="Arial" w:cs="Arial"/>
                <w:color w:val="auto"/>
                <w:sz w:val="24"/>
                <w:szCs w:val="24"/>
              </w:rPr>
              <w:tab/>
              <w:t xml:space="preserve">                                                                            </w:t>
            </w:r>
          </w:p>
        </w:tc>
        <w:tc>
          <w:tcPr>
            <w:tcW w:w="1570" w:type="dxa"/>
          </w:tcPr>
          <w:p w14:paraId="2AE2496D" w14:textId="12669980" w:rsidR="00477132" w:rsidRPr="00BE2F07" w:rsidRDefault="00335479" w:rsidP="001E4530">
            <w:pPr>
              <w:spacing w:after="40"/>
              <w:jc w:val="center"/>
              <w:rPr>
                <w:rFonts w:ascii="Arial" w:hAnsi="Arial" w:cs="Arial"/>
                <w:color w:val="auto"/>
                <w:sz w:val="24"/>
                <w:szCs w:val="24"/>
              </w:rPr>
            </w:pPr>
            <w:r>
              <w:rPr>
                <w:rFonts w:ascii="Arial" w:hAnsi="Arial" w:cs="Arial"/>
                <w:color w:val="auto"/>
                <w:sz w:val="24"/>
                <w:szCs w:val="24"/>
              </w:rPr>
              <w:t>4</w:t>
            </w:r>
          </w:p>
        </w:tc>
      </w:tr>
      <w:tr w:rsidR="00477132" w:rsidRPr="004330A8" w14:paraId="7D742B31" w14:textId="4627B6AF" w:rsidTr="00477132">
        <w:tc>
          <w:tcPr>
            <w:tcW w:w="988" w:type="dxa"/>
          </w:tcPr>
          <w:p w14:paraId="1C5DC062" w14:textId="77777777" w:rsidR="00477132" w:rsidRPr="004330A8" w:rsidRDefault="00477132" w:rsidP="001E4530">
            <w:pPr>
              <w:pStyle w:val="ListParagraph"/>
              <w:numPr>
                <w:ilvl w:val="0"/>
                <w:numId w:val="5"/>
              </w:numPr>
              <w:spacing w:after="40"/>
              <w:rPr>
                <w:rFonts w:ascii="Arial" w:hAnsi="Arial" w:cs="Arial"/>
                <w:color w:val="auto"/>
                <w:sz w:val="24"/>
                <w:szCs w:val="24"/>
              </w:rPr>
            </w:pPr>
          </w:p>
        </w:tc>
        <w:tc>
          <w:tcPr>
            <w:tcW w:w="6458" w:type="dxa"/>
          </w:tcPr>
          <w:p w14:paraId="7F305D31" w14:textId="74168A21" w:rsidR="00477132" w:rsidRPr="004330A8" w:rsidRDefault="00477132" w:rsidP="001E4530">
            <w:pPr>
              <w:spacing w:after="40"/>
              <w:rPr>
                <w:rFonts w:ascii="Arial" w:hAnsi="Arial" w:cs="Arial"/>
                <w:color w:val="auto"/>
                <w:sz w:val="24"/>
                <w:szCs w:val="24"/>
              </w:rPr>
            </w:pPr>
            <w:r w:rsidRPr="004330A8">
              <w:rPr>
                <w:rFonts w:ascii="Arial" w:hAnsi="Arial" w:cs="Arial"/>
                <w:color w:val="auto"/>
                <w:sz w:val="24"/>
                <w:szCs w:val="24"/>
              </w:rPr>
              <w:t>Procedure</w:t>
            </w:r>
            <w:r w:rsidRPr="004330A8">
              <w:rPr>
                <w:rFonts w:ascii="Arial" w:hAnsi="Arial" w:cs="Arial"/>
                <w:color w:val="auto"/>
                <w:sz w:val="24"/>
                <w:szCs w:val="24"/>
              </w:rPr>
              <w:tab/>
              <w:t xml:space="preserve">                                                                                       </w:t>
            </w:r>
          </w:p>
        </w:tc>
        <w:tc>
          <w:tcPr>
            <w:tcW w:w="1570" w:type="dxa"/>
          </w:tcPr>
          <w:p w14:paraId="7C983A7A" w14:textId="06FB6EFA" w:rsidR="00477132" w:rsidRPr="00BE2F07" w:rsidRDefault="00335479" w:rsidP="001E4530">
            <w:pPr>
              <w:spacing w:after="40"/>
              <w:jc w:val="center"/>
              <w:rPr>
                <w:rFonts w:ascii="Arial" w:hAnsi="Arial" w:cs="Arial"/>
                <w:color w:val="auto"/>
                <w:sz w:val="24"/>
                <w:szCs w:val="24"/>
              </w:rPr>
            </w:pPr>
            <w:r>
              <w:rPr>
                <w:rFonts w:ascii="Arial" w:hAnsi="Arial" w:cs="Arial"/>
                <w:color w:val="auto"/>
                <w:sz w:val="24"/>
                <w:szCs w:val="24"/>
              </w:rPr>
              <w:t>5</w:t>
            </w:r>
          </w:p>
        </w:tc>
      </w:tr>
      <w:tr w:rsidR="00477132" w:rsidRPr="004330A8" w14:paraId="4C8A54BC" w14:textId="77085187" w:rsidTr="00477132">
        <w:tc>
          <w:tcPr>
            <w:tcW w:w="988" w:type="dxa"/>
          </w:tcPr>
          <w:p w14:paraId="426F3829" w14:textId="77777777" w:rsidR="00477132" w:rsidRPr="004330A8" w:rsidRDefault="00477132" w:rsidP="001E4530">
            <w:pPr>
              <w:pStyle w:val="ListParagraph"/>
              <w:numPr>
                <w:ilvl w:val="0"/>
                <w:numId w:val="5"/>
              </w:numPr>
              <w:spacing w:after="40"/>
              <w:rPr>
                <w:rFonts w:ascii="Arial" w:hAnsi="Arial" w:cs="Arial"/>
                <w:color w:val="auto"/>
                <w:sz w:val="24"/>
                <w:szCs w:val="24"/>
              </w:rPr>
            </w:pPr>
          </w:p>
        </w:tc>
        <w:tc>
          <w:tcPr>
            <w:tcW w:w="6458" w:type="dxa"/>
          </w:tcPr>
          <w:p w14:paraId="6CA9E385" w14:textId="3E9530CD" w:rsidR="00477132" w:rsidRPr="004330A8" w:rsidRDefault="00477132" w:rsidP="001E4530">
            <w:pPr>
              <w:spacing w:after="40"/>
              <w:rPr>
                <w:rFonts w:ascii="Arial" w:hAnsi="Arial" w:cs="Arial"/>
                <w:color w:val="auto"/>
                <w:sz w:val="24"/>
                <w:szCs w:val="24"/>
              </w:rPr>
            </w:pPr>
            <w:r w:rsidRPr="004330A8">
              <w:rPr>
                <w:rFonts w:ascii="Arial" w:hAnsi="Arial" w:cs="Arial"/>
                <w:color w:val="auto"/>
                <w:sz w:val="24"/>
                <w:szCs w:val="24"/>
              </w:rPr>
              <w:t xml:space="preserve">Setting an Example                                                                             </w:t>
            </w:r>
          </w:p>
        </w:tc>
        <w:tc>
          <w:tcPr>
            <w:tcW w:w="1570" w:type="dxa"/>
          </w:tcPr>
          <w:p w14:paraId="152CA7F3" w14:textId="0E2D85D7" w:rsidR="00477132" w:rsidRPr="00BE2F07" w:rsidRDefault="00335479" w:rsidP="001E4530">
            <w:pPr>
              <w:spacing w:after="40"/>
              <w:jc w:val="center"/>
              <w:rPr>
                <w:rFonts w:ascii="Arial" w:hAnsi="Arial" w:cs="Arial"/>
                <w:color w:val="auto"/>
                <w:sz w:val="24"/>
                <w:szCs w:val="24"/>
              </w:rPr>
            </w:pPr>
            <w:r>
              <w:rPr>
                <w:rFonts w:ascii="Arial" w:hAnsi="Arial" w:cs="Arial"/>
                <w:color w:val="auto"/>
                <w:sz w:val="24"/>
                <w:szCs w:val="24"/>
              </w:rPr>
              <w:t>5</w:t>
            </w:r>
          </w:p>
        </w:tc>
      </w:tr>
      <w:tr w:rsidR="00477132" w:rsidRPr="004330A8" w14:paraId="7512ABA9" w14:textId="6D33CB26" w:rsidTr="00477132">
        <w:tc>
          <w:tcPr>
            <w:tcW w:w="988" w:type="dxa"/>
          </w:tcPr>
          <w:p w14:paraId="4FC1C3BA" w14:textId="77777777" w:rsidR="00477132" w:rsidRPr="004330A8" w:rsidRDefault="00477132" w:rsidP="001E4530">
            <w:pPr>
              <w:pStyle w:val="ListParagraph"/>
              <w:numPr>
                <w:ilvl w:val="0"/>
                <w:numId w:val="5"/>
              </w:numPr>
              <w:spacing w:after="40"/>
              <w:rPr>
                <w:rFonts w:ascii="Arial" w:hAnsi="Arial" w:cs="Arial"/>
                <w:color w:val="auto"/>
                <w:sz w:val="24"/>
                <w:szCs w:val="24"/>
              </w:rPr>
            </w:pPr>
          </w:p>
        </w:tc>
        <w:tc>
          <w:tcPr>
            <w:tcW w:w="6458" w:type="dxa"/>
          </w:tcPr>
          <w:p w14:paraId="71E18E08" w14:textId="63B40233" w:rsidR="00477132" w:rsidRPr="004330A8" w:rsidRDefault="00477132" w:rsidP="001E4530">
            <w:pPr>
              <w:spacing w:after="40"/>
              <w:rPr>
                <w:rFonts w:ascii="Arial" w:hAnsi="Arial" w:cs="Arial"/>
                <w:color w:val="auto"/>
                <w:sz w:val="24"/>
                <w:szCs w:val="24"/>
              </w:rPr>
            </w:pPr>
            <w:r w:rsidRPr="004330A8">
              <w:rPr>
                <w:rFonts w:ascii="Arial" w:hAnsi="Arial" w:cs="Arial"/>
                <w:color w:val="auto"/>
                <w:sz w:val="24"/>
                <w:szCs w:val="24"/>
              </w:rPr>
              <w:t>Appointments</w:t>
            </w:r>
            <w:r w:rsidRPr="004330A8">
              <w:rPr>
                <w:rFonts w:ascii="Arial" w:hAnsi="Arial" w:cs="Arial"/>
                <w:color w:val="auto"/>
                <w:sz w:val="24"/>
                <w:szCs w:val="24"/>
              </w:rPr>
              <w:tab/>
            </w:r>
            <w:r w:rsidRPr="004330A8">
              <w:rPr>
                <w:rFonts w:ascii="Arial" w:hAnsi="Arial" w:cs="Arial"/>
                <w:color w:val="auto"/>
                <w:sz w:val="24"/>
                <w:szCs w:val="24"/>
              </w:rPr>
              <w:tab/>
            </w:r>
            <w:r w:rsidRPr="004330A8">
              <w:rPr>
                <w:rFonts w:ascii="Arial" w:hAnsi="Arial" w:cs="Arial"/>
                <w:color w:val="auto"/>
                <w:sz w:val="24"/>
                <w:szCs w:val="24"/>
              </w:rPr>
              <w:tab/>
            </w:r>
            <w:r w:rsidRPr="004330A8">
              <w:rPr>
                <w:rFonts w:ascii="Arial" w:hAnsi="Arial" w:cs="Arial"/>
                <w:color w:val="auto"/>
                <w:sz w:val="24"/>
                <w:szCs w:val="24"/>
              </w:rPr>
              <w:tab/>
            </w:r>
            <w:r w:rsidRPr="004330A8">
              <w:rPr>
                <w:rFonts w:ascii="Arial" w:hAnsi="Arial" w:cs="Arial"/>
                <w:color w:val="auto"/>
                <w:sz w:val="24"/>
                <w:szCs w:val="24"/>
              </w:rPr>
              <w:tab/>
            </w:r>
            <w:r w:rsidRPr="004330A8">
              <w:rPr>
                <w:rFonts w:ascii="Arial" w:hAnsi="Arial" w:cs="Arial"/>
                <w:color w:val="auto"/>
                <w:sz w:val="24"/>
                <w:szCs w:val="24"/>
              </w:rPr>
              <w:tab/>
            </w:r>
          </w:p>
        </w:tc>
        <w:tc>
          <w:tcPr>
            <w:tcW w:w="1570" w:type="dxa"/>
          </w:tcPr>
          <w:p w14:paraId="770561A5" w14:textId="7CE64F4C" w:rsidR="00477132" w:rsidRPr="00BE2F07" w:rsidRDefault="00335479" w:rsidP="001E4530">
            <w:pPr>
              <w:spacing w:after="40"/>
              <w:jc w:val="center"/>
              <w:rPr>
                <w:rFonts w:ascii="Arial" w:hAnsi="Arial" w:cs="Arial"/>
                <w:color w:val="auto"/>
                <w:sz w:val="24"/>
                <w:szCs w:val="24"/>
              </w:rPr>
            </w:pPr>
            <w:r>
              <w:rPr>
                <w:rFonts w:ascii="Arial" w:hAnsi="Arial" w:cs="Arial"/>
                <w:color w:val="auto"/>
                <w:sz w:val="24"/>
                <w:szCs w:val="24"/>
              </w:rPr>
              <w:t>5</w:t>
            </w:r>
          </w:p>
        </w:tc>
      </w:tr>
      <w:tr w:rsidR="00477132" w:rsidRPr="004330A8" w14:paraId="6DDF50A4" w14:textId="247FE610" w:rsidTr="00477132">
        <w:tc>
          <w:tcPr>
            <w:tcW w:w="988" w:type="dxa"/>
          </w:tcPr>
          <w:p w14:paraId="2FF5011B" w14:textId="77777777" w:rsidR="00477132" w:rsidRPr="004330A8" w:rsidRDefault="00477132" w:rsidP="001E4530">
            <w:pPr>
              <w:pStyle w:val="ListParagraph"/>
              <w:numPr>
                <w:ilvl w:val="0"/>
                <w:numId w:val="5"/>
              </w:numPr>
              <w:spacing w:after="40"/>
              <w:rPr>
                <w:rFonts w:ascii="Arial" w:hAnsi="Arial" w:cs="Arial"/>
                <w:color w:val="auto"/>
                <w:sz w:val="24"/>
                <w:szCs w:val="24"/>
              </w:rPr>
            </w:pPr>
          </w:p>
        </w:tc>
        <w:tc>
          <w:tcPr>
            <w:tcW w:w="6458" w:type="dxa"/>
          </w:tcPr>
          <w:p w14:paraId="68505BD1" w14:textId="4708DD7A" w:rsidR="00477132" w:rsidRPr="004330A8" w:rsidRDefault="00477132" w:rsidP="001E4530">
            <w:pPr>
              <w:spacing w:after="40"/>
              <w:rPr>
                <w:rFonts w:ascii="Arial" w:hAnsi="Arial" w:cs="Arial"/>
                <w:color w:val="auto"/>
                <w:sz w:val="24"/>
                <w:szCs w:val="24"/>
              </w:rPr>
            </w:pPr>
            <w:r w:rsidRPr="004330A8">
              <w:rPr>
                <w:rFonts w:ascii="Arial" w:hAnsi="Arial" w:cs="Arial"/>
                <w:color w:val="auto"/>
                <w:sz w:val="24"/>
                <w:szCs w:val="24"/>
              </w:rPr>
              <w:t>Gifts and Hospitality</w:t>
            </w:r>
            <w:r w:rsidRPr="004330A8">
              <w:rPr>
                <w:rFonts w:ascii="Arial" w:hAnsi="Arial" w:cs="Arial"/>
                <w:color w:val="auto"/>
                <w:sz w:val="24"/>
                <w:szCs w:val="24"/>
              </w:rPr>
              <w:tab/>
            </w:r>
            <w:r w:rsidRPr="004330A8">
              <w:rPr>
                <w:rFonts w:ascii="Arial" w:hAnsi="Arial" w:cs="Arial"/>
                <w:color w:val="auto"/>
                <w:sz w:val="24"/>
                <w:szCs w:val="24"/>
              </w:rPr>
              <w:tab/>
            </w:r>
            <w:r w:rsidRPr="004330A8">
              <w:rPr>
                <w:rFonts w:ascii="Arial" w:hAnsi="Arial" w:cs="Arial"/>
                <w:color w:val="auto"/>
                <w:sz w:val="24"/>
                <w:szCs w:val="24"/>
              </w:rPr>
              <w:tab/>
            </w:r>
            <w:r w:rsidRPr="004330A8">
              <w:rPr>
                <w:rFonts w:ascii="Arial" w:hAnsi="Arial" w:cs="Arial"/>
                <w:color w:val="auto"/>
                <w:sz w:val="24"/>
                <w:szCs w:val="24"/>
              </w:rPr>
              <w:tab/>
            </w:r>
            <w:r w:rsidRPr="004330A8">
              <w:rPr>
                <w:rFonts w:ascii="Arial" w:hAnsi="Arial" w:cs="Arial"/>
                <w:color w:val="auto"/>
                <w:sz w:val="24"/>
                <w:szCs w:val="24"/>
              </w:rPr>
              <w:tab/>
            </w:r>
            <w:r w:rsidRPr="004330A8">
              <w:rPr>
                <w:rFonts w:ascii="Arial" w:hAnsi="Arial" w:cs="Arial"/>
                <w:color w:val="auto"/>
                <w:sz w:val="24"/>
                <w:szCs w:val="24"/>
              </w:rPr>
              <w:tab/>
            </w:r>
          </w:p>
        </w:tc>
        <w:tc>
          <w:tcPr>
            <w:tcW w:w="1570" w:type="dxa"/>
          </w:tcPr>
          <w:p w14:paraId="59A9B5AC" w14:textId="31210763" w:rsidR="00477132" w:rsidRPr="00BE2F07" w:rsidRDefault="00335479" w:rsidP="001E4530">
            <w:pPr>
              <w:spacing w:after="40"/>
              <w:jc w:val="center"/>
              <w:rPr>
                <w:rFonts w:ascii="Arial" w:hAnsi="Arial" w:cs="Arial"/>
                <w:color w:val="auto"/>
                <w:sz w:val="24"/>
                <w:szCs w:val="24"/>
              </w:rPr>
            </w:pPr>
            <w:r>
              <w:rPr>
                <w:rFonts w:ascii="Arial" w:hAnsi="Arial" w:cs="Arial"/>
                <w:color w:val="auto"/>
                <w:sz w:val="24"/>
                <w:szCs w:val="24"/>
              </w:rPr>
              <w:t>5</w:t>
            </w:r>
          </w:p>
        </w:tc>
      </w:tr>
      <w:tr w:rsidR="00477132" w:rsidRPr="004330A8" w14:paraId="5D092CFD" w14:textId="5EAB7AB9" w:rsidTr="00477132">
        <w:tc>
          <w:tcPr>
            <w:tcW w:w="988" w:type="dxa"/>
          </w:tcPr>
          <w:p w14:paraId="3B30A2AA" w14:textId="77777777" w:rsidR="00477132" w:rsidRPr="004330A8" w:rsidRDefault="00477132" w:rsidP="001E4530">
            <w:pPr>
              <w:pStyle w:val="ListParagraph"/>
              <w:numPr>
                <w:ilvl w:val="0"/>
                <w:numId w:val="5"/>
              </w:numPr>
              <w:spacing w:after="40"/>
              <w:rPr>
                <w:rFonts w:ascii="Arial" w:hAnsi="Arial" w:cs="Arial"/>
                <w:color w:val="auto"/>
                <w:sz w:val="24"/>
                <w:szCs w:val="24"/>
              </w:rPr>
            </w:pPr>
          </w:p>
        </w:tc>
        <w:tc>
          <w:tcPr>
            <w:tcW w:w="6458" w:type="dxa"/>
          </w:tcPr>
          <w:p w14:paraId="2B259D1D" w14:textId="02FABA12" w:rsidR="00477132" w:rsidRPr="004330A8" w:rsidRDefault="00477132" w:rsidP="001E4530">
            <w:pPr>
              <w:spacing w:after="40"/>
              <w:rPr>
                <w:rFonts w:ascii="Arial" w:hAnsi="Arial" w:cs="Arial"/>
                <w:color w:val="auto"/>
                <w:sz w:val="24"/>
                <w:szCs w:val="24"/>
              </w:rPr>
            </w:pPr>
            <w:r w:rsidRPr="004330A8">
              <w:rPr>
                <w:rFonts w:ascii="Arial" w:hAnsi="Arial" w:cs="Arial"/>
                <w:color w:val="auto"/>
                <w:sz w:val="24"/>
                <w:szCs w:val="24"/>
              </w:rPr>
              <w:t>Declaration of Interests</w:t>
            </w:r>
            <w:r w:rsidRPr="004330A8">
              <w:rPr>
                <w:rFonts w:ascii="Arial" w:hAnsi="Arial" w:cs="Arial"/>
                <w:color w:val="auto"/>
                <w:sz w:val="24"/>
                <w:szCs w:val="24"/>
              </w:rPr>
              <w:tab/>
            </w:r>
            <w:r w:rsidRPr="004330A8">
              <w:rPr>
                <w:rFonts w:ascii="Arial" w:hAnsi="Arial" w:cs="Arial"/>
                <w:color w:val="auto"/>
                <w:sz w:val="24"/>
                <w:szCs w:val="24"/>
              </w:rPr>
              <w:tab/>
            </w:r>
            <w:r w:rsidRPr="004330A8">
              <w:rPr>
                <w:rFonts w:ascii="Arial" w:hAnsi="Arial" w:cs="Arial"/>
                <w:color w:val="auto"/>
                <w:sz w:val="24"/>
                <w:szCs w:val="24"/>
              </w:rPr>
              <w:tab/>
            </w:r>
            <w:r w:rsidRPr="004330A8">
              <w:rPr>
                <w:rFonts w:ascii="Arial" w:hAnsi="Arial" w:cs="Arial"/>
                <w:color w:val="auto"/>
                <w:sz w:val="24"/>
                <w:szCs w:val="24"/>
              </w:rPr>
              <w:tab/>
            </w:r>
            <w:r w:rsidRPr="004330A8">
              <w:rPr>
                <w:rFonts w:ascii="Arial" w:hAnsi="Arial" w:cs="Arial"/>
                <w:color w:val="auto"/>
                <w:sz w:val="24"/>
                <w:szCs w:val="24"/>
              </w:rPr>
              <w:tab/>
            </w:r>
          </w:p>
        </w:tc>
        <w:tc>
          <w:tcPr>
            <w:tcW w:w="1570" w:type="dxa"/>
          </w:tcPr>
          <w:p w14:paraId="738FF2FB" w14:textId="7BB4C9DE" w:rsidR="00477132" w:rsidRPr="00BE2F07" w:rsidRDefault="00E84B64" w:rsidP="001E4530">
            <w:pPr>
              <w:spacing w:after="40"/>
              <w:jc w:val="center"/>
              <w:rPr>
                <w:rFonts w:ascii="Arial" w:hAnsi="Arial" w:cs="Arial"/>
                <w:color w:val="auto"/>
                <w:sz w:val="24"/>
                <w:szCs w:val="24"/>
              </w:rPr>
            </w:pPr>
            <w:r>
              <w:rPr>
                <w:rFonts w:ascii="Arial" w:hAnsi="Arial" w:cs="Arial"/>
                <w:color w:val="auto"/>
                <w:sz w:val="24"/>
                <w:szCs w:val="24"/>
              </w:rPr>
              <w:t>6</w:t>
            </w:r>
          </w:p>
        </w:tc>
      </w:tr>
      <w:tr w:rsidR="00477132" w:rsidRPr="004330A8" w14:paraId="2ABAA03E" w14:textId="746976F9" w:rsidTr="00477132">
        <w:tc>
          <w:tcPr>
            <w:tcW w:w="988" w:type="dxa"/>
          </w:tcPr>
          <w:p w14:paraId="68A0C770" w14:textId="77777777" w:rsidR="00477132" w:rsidRPr="004330A8" w:rsidRDefault="00477132" w:rsidP="001E4530">
            <w:pPr>
              <w:pStyle w:val="ListParagraph"/>
              <w:numPr>
                <w:ilvl w:val="0"/>
                <w:numId w:val="5"/>
              </w:numPr>
              <w:spacing w:after="40"/>
              <w:rPr>
                <w:rFonts w:ascii="Arial" w:hAnsi="Arial" w:cs="Arial"/>
                <w:color w:val="auto"/>
                <w:sz w:val="24"/>
                <w:szCs w:val="24"/>
              </w:rPr>
            </w:pPr>
          </w:p>
        </w:tc>
        <w:tc>
          <w:tcPr>
            <w:tcW w:w="6458" w:type="dxa"/>
          </w:tcPr>
          <w:p w14:paraId="440FBC61" w14:textId="011CD72C" w:rsidR="00477132" w:rsidRPr="004330A8" w:rsidRDefault="00477132" w:rsidP="001E4530">
            <w:pPr>
              <w:spacing w:after="40"/>
              <w:rPr>
                <w:rFonts w:ascii="Arial" w:hAnsi="Arial" w:cs="Arial"/>
                <w:color w:val="auto"/>
                <w:sz w:val="24"/>
                <w:szCs w:val="24"/>
              </w:rPr>
            </w:pPr>
            <w:r w:rsidRPr="004330A8">
              <w:rPr>
                <w:rFonts w:ascii="Arial" w:hAnsi="Arial" w:cs="Arial"/>
                <w:color w:val="auto"/>
                <w:sz w:val="24"/>
                <w:szCs w:val="24"/>
              </w:rPr>
              <w:t>Confidentiality of information</w:t>
            </w:r>
            <w:r w:rsidRPr="004330A8">
              <w:rPr>
                <w:rFonts w:ascii="Arial" w:hAnsi="Arial" w:cs="Arial"/>
                <w:color w:val="auto"/>
                <w:sz w:val="24"/>
                <w:szCs w:val="24"/>
              </w:rPr>
              <w:tab/>
            </w:r>
            <w:r w:rsidRPr="004330A8">
              <w:rPr>
                <w:rFonts w:ascii="Arial" w:hAnsi="Arial" w:cs="Arial"/>
                <w:color w:val="auto"/>
                <w:sz w:val="24"/>
                <w:szCs w:val="24"/>
              </w:rPr>
              <w:tab/>
            </w:r>
            <w:r w:rsidRPr="004330A8">
              <w:rPr>
                <w:rFonts w:ascii="Arial" w:hAnsi="Arial" w:cs="Arial"/>
                <w:color w:val="auto"/>
                <w:sz w:val="24"/>
                <w:szCs w:val="24"/>
              </w:rPr>
              <w:tab/>
            </w:r>
            <w:r w:rsidRPr="004330A8">
              <w:rPr>
                <w:rFonts w:ascii="Arial" w:hAnsi="Arial" w:cs="Arial"/>
                <w:color w:val="auto"/>
                <w:sz w:val="24"/>
                <w:szCs w:val="24"/>
              </w:rPr>
              <w:tab/>
            </w:r>
          </w:p>
        </w:tc>
        <w:tc>
          <w:tcPr>
            <w:tcW w:w="1570" w:type="dxa"/>
          </w:tcPr>
          <w:p w14:paraId="0D062EF6" w14:textId="70660522" w:rsidR="00477132" w:rsidRPr="00BE2F07" w:rsidRDefault="00E84B64" w:rsidP="001E4530">
            <w:pPr>
              <w:spacing w:after="40"/>
              <w:jc w:val="center"/>
              <w:rPr>
                <w:rFonts w:ascii="Arial" w:hAnsi="Arial" w:cs="Arial"/>
                <w:color w:val="auto"/>
                <w:sz w:val="24"/>
                <w:szCs w:val="24"/>
              </w:rPr>
            </w:pPr>
            <w:r>
              <w:rPr>
                <w:rFonts w:ascii="Arial" w:hAnsi="Arial" w:cs="Arial"/>
                <w:color w:val="auto"/>
                <w:sz w:val="24"/>
                <w:szCs w:val="24"/>
              </w:rPr>
              <w:t>6</w:t>
            </w:r>
          </w:p>
        </w:tc>
      </w:tr>
      <w:tr w:rsidR="00477132" w:rsidRPr="004330A8" w14:paraId="6F1FE139" w14:textId="41445AA0" w:rsidTr="00477132">
        <w:tc>
          <w:tcPr>
            <w:tcW w:w="988" w:type="dxa"/>
          </w:tcPr>
          <w:p w14:paraId="32FA61F3" w14:textId="77777777" w:rsidR="00477132" w:rsidRPr="004330A8" w:rsidRDefault="00477132" w:rsidP="001E4530">
            <w:pPr>
              <w:pStyle w:val="ListParagraph"/>
              <w:numPr>
                <w:ilvl w:val="0"/>
                <w:numId w:val="5"/>
              </w:numPr>
              <w:spacing w:after="40"/>
              <w:rPr>
                <w:rFonts w:ascii="Arial" w:hAnsi="Arial" w:cs="Arial"/>
                <w:color w:val="auto"/>
                <w:sz w:val="24"/>
                <w:szCs w:val="24"/>
              </w:rPr>
            </w:pPr>
          </w:p>
        </w:tc>
        <w:tc>
          <w:tcPr>
            <w:tcW w:w="6458" w:type="dxa"/>
          </w:tcPr>
          <w:p w14:paraId="54A23D8B" w14:textId="31608090" w:rsidR="00477132" w:rsidRPr="004330A8" w:rsidRDefault="00477132" w:rsidP="001E4530">
            <w:pPr>
              <w:spacing w:after="40"/>
              <w:rPr>
                <w:rFonts w:ascii="Arial" w:hAnsi="Arial" w:cs="Arial"/>
                <w:color w:val="auto"/>
                <w:sz w:val="24"/>
                <w:szCs w:val="24"/>
              </w:rPr>
            </w:pPr>
            <w:r w:rsidRPr="004330A8">
              <w:rPr>
                <w:rFonts w:ascii="Arial" w:hAnsi="Arial" w:cs="Arial"/>
                <w:color w:val="auto"/>
                <w:sz w:val="24"/>
                <w:szCs w:val="24"/>
              </w:rPr>
              <w:t>Sharing of confidential information</w:t>
            </w:r>
            <w:r w:rsidRPr="004330A8">
              <w:rPr>
                <w:rFonts w:ascii="Arial" w:hAnsi="Arial" w:cs="Arial"/>
                <w:color w:val="auto"/>
                <w:sz w:val="24"/>
                <w:szCs w:val="24"/>
              </w:rPr>
              <w:tab/>
            </w:r>
          </w:p>
        </w:tc>
        <w:tc>
          <w:tcPr>
            <w:tcW w:w="1570" w:type="dxa"/>
          </w:tcPr>
          <w:p w14:paraId="76557BFF" w14:textId="769858DC" w:rsidR="00477132" w:rsidRPr="00BE2F07" w:rsidRDefault="00E84B64" w:rsidP="001E4530">
            <w:pPr>
              <w:spacing w:after="40"/>
              <w:jc w:val="center"/>
              <w:rPr>
                <w:rFonts w:ascii="Arial" w:hAnsi="Arial" w:cs="Arial"/>
                <w:color w:val="auto"/>
                <w:sz w:val="24"/>
                <w:szCs w:val="24"/>
              </w:rPr>
            </w:pPr>
            <w:r>
              <w:rPr>
                <w:rFonts w:ascii="Arial" w:hAnsi="Arial" w:cs="Arial"/>
                <w:color w:val="auto"/>
                <w:sz w:val="24"/>
                <w:szCs w:val="24"/>
              </w:rPr>
              <w:t>6</w:t>
            </w:r>
          </w:p>
        </w:tc>
      </w:tr>
      <w:tr w:rsidR="00477132" w:rsidRPr="004330A8" w14:paraId="4B47B71D" w14:textId="4882D79A" w:rsidTr="00477132">
        <w:tc>
          <w:tcPr>
            <w:tcW w:w="988" w:type="dxa"/>
          </w:tcPr>
          <w:p w14:paraId="098D413B" w14:textId="77777777" w:rsidR="00477132" w:rsidRPr="004330A8" w:rsidRDefault="00477132" w:rsidP="001E4530">
            <w:pPr>
              <w:pStyle w:val="ListParagraph"/>
              <w:numPr>
                <w:ilvl w:val="0"/>
                <w:numId w:val="5"/>
              </w:numPr>
              <w:spacing w:after="40"/>
              <w:rPr>
                <w:rFonts w:ascii="Arial" w:hAnsi="Arial" w:cs="Arial"/>
                <w:color w:val="auto"/>
                <w:sz w:val="24"/>
                <w:szCs w:val="24"/>
              </w:rPr>
            </w:pPr>
          </w:p>
        </w:tc>
        <w:tc>
          <w:tcPr>
            <w:tcW w:w="6458" w:type="dxa"/>
          </w:tcPr>
          <w:p w14:paraId="35103ED8" w14:textId="1F1F6873" w:rsidR="00477132" w:rsidRPr="004330A8" w:rsidRDefault="00477132" w:rsidP="001E4530">
            <w:pPr>
              <w:spacing w:after="40"/>
              <w:rPr>
                <w:rFonts w:ascii="Arial" w:hAnsi="Arial" w:cs="Arial"/>
                <w:color w:val="auto"/>
                <w:sz w:val="24"/>
                <w:szCs w:val="24"/>
              </w:rPr>
            </w:pPr>
            <w:r w:rsidRPr="004330A8">
              <w:rPr>
                <w:rFonts w:ascii="Arial" w:hAnsi="Arial" w:cs="Arial"/>
                <w:color w:val="auto"/>
                <w:sz w:val="24"/>
                <w:szCs w:val="24"/>
              </w:rPr>
              <w:t>Use of school facilities, resources and time</w:t>
            </w:r>
            <w:r w:rsidRPr="004330A8">
              <w:rPr>
                <w:rFonts w:ascii="Arial" w:hAnsi="Arial" w:cs="Arial"/>
                <w:color w:val="auto"/>
                <w:sz w:val="24"/>
                <w:szCs w:val="24"/>
              </w:rPr>
              <w:tab/>
            </w:r>
            <w:r w:rsidRPr="004330A8">
              <w:rPr>
                <w:rFonts w:ascii="Arial" w:hAnsi="Arial" w:cs="Arial"/>
                <w:color w:val="auto"/>
                <w:sz w:val="24"/>
                <w:szCs w:val="24"/>
              </w:rPr>
              <w:tab/>
            </w:r>
          </w:p>
        </w:tc>
        <w:tc>
          <w:tcPr>
            <w:tcW w:w="1570" w:type="dxa"/>
          </w:tcPr>
          <w:p w14:paraId="5E96136C" w14:textId="2F4F4C3B" w:rsidR="00477132" w:rsidRPr="00BE2F07" w:rsidRDefault="00E84B64" w:rsidP="001E4530">
            <w:pPr>
              <w:spacing w:after="40"/>
              <w:jc w:val="center"/>
              <w:rPr>
                <w:rFonts w:ascii="Arial" w:hAnsi="Arial" w:cs="Arial"/>
                <w:color w:val="auto"/>
                <w:sz w:val="24"/>
                <w:szCs w:val="24"/>
              </w:rPr>
            </w:pPr>
            <w:r>
              <w:rPr>
                <w:rFonts w:ascii="Arial" w:hAnsi="Arial" w:cs="Arial"/>
                <w:color w:val="auto"/>
                <w:sz w:val="24"/>
                <w:szCs w:val="24"/>
              </w:rPr>
              <w:t>7</w:t>
            </w:r>
          </w:p>
        </w:tc>
      </w:tr>
      <w:tr w:rsidR="00477132" w:rsidRPr="004330A8" w14:paraId="16329666" w14:textId="3E740654" w:rsidTr="00477132">
        <w:tc>
          <w:tcPr>
            <w:tcW w:w="988" w:type="dxa"/>
          </w:tcPr>
          <w:p w14:paraId="6E35925D" w14:textId="77777777" w:rsidR="00477132" w:rsidRPr="004330A8" w:rsidRDefault="00477132" w:rsidP="001E4530">
            <w:pPr>
              <w:pStyle w:val="ListParagraph"/>
              <w:numPr>
                <w:ilvl w:val="0"/>
                <w:numId w:val="5"/>
              </w:numPr>
              <w:spacing w:after="40"/>
              <w:rPr>
                <w:rFonts w:ascii="Arial" w:hAnsi="Arial" w:cs="Arial"/>
                <w:color w:val="auto"/>
                <w:sz w:val="24"/>
                <w:szCs w:val="24"/>
              </w:rPr>
            </w:pPr>
          </w:p>
        </w:tc>
        <w:tc>
          <w:tcPr>
            <w:tcW w:w="6458" w:type="dxa"/>
          </w:tcPr>
          <w:p w14:paraId="1948BACA" w14:textId="28480C58" w:rsidR="00477132" w:rsidRPr="004330A8" w:rsidRDefault="00477132" w:rsidP="001E4530">
            <w:pPr>
              <w:spacing w:after="40"/>
              <w:rPr>
                <w:rFonts w:ascii="Arial" w:hAnsi="Arial" w:cs="Arial"/>
                <w:color w:val="auto"/>
                <w:sz w:val="24"/>
                <w:szCs w:val="24"/>
              </w:rPr>
            </w:pPr>
            <w:r w:rsidRPr="004330A8">
              <w:rPr>
                <w:rFonts w:ascii="Arial" w:hAnsi="Arial" w:cs="Arial"/>
                <w:color w:val="auto"/>
                <w:sz w:val="24"/>
                <w:szCs w:val="24"/>
              </w:rPr>
              <w:t>Duty of trust and care</w:t>
            </w:r>
            <w:r w:rsidRPr="004330A8">
              <w:rPr>
                <w:rFonts w:ascii="Arial" w:hAnsi="Arial" w:cs="Arial"/>
                <w:color w:val="auto"/>
                <w:sz w:val="24"/>
                <w:szCs w:val="24"/>
              </w:rPr>
              <w:tab/>
            </w:r>
            <w:r w:rsidRPr="004330A8">
              <w:rPr>
                <w:rFonts w:ascii="Arial" w:hAnsi="Arial" w:cs="Arial"/>
                <w:color w:val="auto"/>
                <w:sz w:val="24"/>
                <w:szCs w:val="24"/>
              </w:rPr>
              <w:tab/>
            </w:r>
            <w:r w:rsidRPr="004330A8">
              <w:rPr>
                <w:rFonts w:ascii="Arial" w:hAnsi="Arial" w:cs="Arial"/>
                <w:color w:val="auto"/>
                <w:sz w:val="24"/>
                <w:szCs w:val="24"/>
              </w:rPr>
              <w:tab/>
            </w:r>
            <w:r w:rsidRPr="004330A8">
              <w:rPr>
                <w:rFonts w:ascii="Arial" w:hAnsi="Arial" w:cs="Arial"/>
                <w:color w:val="auto"/>
                <w:sz w:val="24"/>
                <w:szCs w:val="24"/>
              </w:rPr>
              <w:tab/>
            </w:r>
            <w:r w:rsidRPr="004330A8">
              <w:rPr>
                <w:rFonts w:ascii="Arial" w:hAnsi="Arial" w:cs="Arial"/>
                <w:color w:val="auto"/>
                <w:sz w:val="24"/>
                <w:szCs w:val="24"/>
              </w:rPr>
              <w:tab/>
            </w:r>
          </w:p>
        </w:tc>
        <w:tc>
          <w:tcPr>
            <w:tcW w:w="1570" w:type="dxa"/>
          </w:tcPr>
          <w:p w14:paraId="0423942B" w14:textId="63819BE8" w:rsidR="00477132" w:rsidRPr="00BE2F07" w:rsidRDefault="00E84B64" w:rsidP="001E4530">
            <w:pPr>
              <w:spacing w:after="40"/>
              <w:jc w:val="center"/>
              <w:rPr>
                <w:rFonts w:ascii="Arial" w:hAnsi="Arial" w:cs="Arial"/>
                <w:color w:val="auto"/>
                <w:sz w:val="24"/>
                <w:szCs w:val="24"/>
              </w:rPr>
            </w:pPr>
            <w:r>
              <w:rPr>
                <w:rFonts w:ascii="Arial" w:hAnsi="Arial" w:cs="Arial"/>
                <w:color w:val="auto"/>
                <w:sz w:val="24"/>
                <w:szCs w:val="24"/>
              </w:rPr>
              <w:t>7</w:t>
            </w:r>
          </w:p>
        </w:tc>
      </w:tr>
      <w:tr w:rsidR="00477132" w:rsidRPr="004330A8" w14:paraId="5087B2C5" w14:textId="63F7EC51" w:rsidTr="00477132">
        <w:tc>
          <w:tcPr>
            <w:tcW w:w="988" w:type="dxa"/>
          </w:tcPr>
          <w:p w14:paraId="73EDCC12" w14:textId="77777777" w:rsidR="00477132" w:rsidRPr="004330A8" w:rsidRDefault="00477132" w:rsidP="001E4530">
            <w:pPr>
              <w:pStyle w:val="ListParagraph"/>
              <w:numPr>
                <w:ilvl w:val="0"/>
                <w:numId w:val="5"/>
              </w:numPr>
              <w:spacing w:after="40"/>
              <w:rPr>
                <w:rFonts w:ascii="Arial" w:hAnsi="Arial" w:cs="Arial"/>
                <w:color w:val="auto"/>
                <w:sz w:val="24"/>
                <w:szCs w:val="24"/>
              </w:rPr>
            </w:pPr>
          </w:p>
        </w:tc>
        <w:tc>
          <w:tcPr>
            <w:tcW w:w="6458" w:type="dxa"/>
          </w:tcPr>
          <w:p w14:paraId="2DC097AE" w14:textId="19DB9481" w:rsidR="00477132" w:rsidRPr="004330A8" w:rsidRDefault="00477132" w:rsidP="001E4530">
            <w:pPr>
              <w:spacing w:after="40"/>
              <w:rPr>
                <w:rFonts w:ascii="Arial" w:hAnsi="Arial" w:cs="Arial"/>
                <w:color w:val="auto"/>
                <w:sz w:val="24"/>
                <w:szCs w:val="24"/>
              </w:rPr>
            </w:pPr>
            <w:r w:rsidRPr="004330A8">
              <w:rPr>
                <w:rFonts w:ascii="Arial" w:hAnsi="Arial" w:cs="Arial"/>
                <w:color w:val="auto"/>
                <w:sz w:val="24"/>
                <w:szCs w:val="24"/>
              </w:rPr>
              <w:t>Dignity at work</w:t>
            </w:r>
            <w:r w:rsidRPr="004330A8">
              <w:rPr>
                <w:rFonts w:ascii="Arial" w:hAnsi="Arial" w:cs="Arial"/>
                <w:color w:val="auto"/>
                <w:sz w:val="24"/>
                <w:szCs w:val="24"/>
              </w:rPr>
              <w:tab/>
            </w:r>
            <w:r w:rsidRPr="004330A8">
              <w:rPr>
                <w:rFonts w:ascii="Arial" w:hAnsi="Arial" w:cs="Arial"/>
                <w:color w:val="auto"/>
                <w:sz w:val="24"/>
                <w:szCs w:val="24"/>
              </w:rPr>
              <w:tab/>
            </w:r>
            <w:r w:rsidRPr="004330A8">
              <w:rPr>
                <w:rFonts w:ascii="Arial" w:hAnsi="Arial" w:cs="Arial"/>
                <w:color w:val="auto"/>
                <w:sz w:val="24"/>
                <w:szCs w:val="24"/>
              </w:rPr>
              <w:tab/>
            </w:r>
            <w:r w:rsidRPr="004330A8">
              <w:rPr>
                <w:rFonts w:ascii="Arial" w:hAnsi="Arial" w:cs="Arial"/>
                <w:color w:val="auto"/>
                <w:sz w:val="24"/>
                <w:szCs w:val="24"/>
              </w:rPr>
              <w:tab/>
            </w:r>
            <w:r w:rsidRPr="004330A8">
              <w:rPr>
                <w:rFonts w:ascii="Arial" w:hAnsi="Arial" w:cs="Arial"/>
                <w:color w:val="auto"/>
                <w:sz w:val="24"/>
                <w:szCs w:val="24"/>
              </w:rPr>
              <w:tab/>
            </w:r>
            <w:r w:rsidRPr="004330A8">
              <w:rPr>
                <w:rFonts w:ascii="Arial" w:hAnsi="Arial" w:cs="Arial"/>
                <w:color w:val="auto"/>
                <w:sz w:val="24"/>
                <w:szCs w:val="24"/>
              </w:rPr>
              <w:tab/>
            </w:r>
          </w:p>
        </w:tc>
        <w:tc>
          <w:tcPr>
            <w:tcW w:w="1570" w:type="dxa"/>
          </w:tcPr>
          <w:p w14:paraId="3931D032" w14:textId="5A394960" w:rsidR="00477132" w:rsidRPr="00BE2F07" w:rsidRDefault="00E84B64" w:rsidP="001E4530">
            <w:pPr>
              <w:spacing w:after="40"/>
              <w:jc w:val="center"/>
              <w:rPr>
                <w:rFonts w:ascii="Arial" w:hAnsi="Arial" w:cs="Arial"/>
                <w:color w:val="auto"/>
                <w:sz w:val="24"/>
                <w:szCs w:val="24"/>
              </w:rPr>
            </w:pPr>
            <w:r>
              <w:rPr>
                <w:rFonts w:ascii="Arial" w:hAnsi="Arial" w:cs="Arial"/>
                <w:color w:val="auto"/>
                <w:sz w:val="24"/>
                <w:szCs w:val="24"/>
              </w:rPr>
              <w:t>7</w:t>
            </w:r>
          </w:p>
        </w:tc>
      </w:tr>
      <w:tr w:rsidR="00477132" w:rsidRPr="004330A8" w14:paraId="7BB7BF21" w14:textId="470CCFCD" w:rsidTr="00477132">
        <w:tc>
          <w:tcPr>
            <w:tcW w:w="988" w:type="dxa"/>
          </w:tcPr>
          <w:p w14:paraId="0D46C499" w14:textId="77777777" w:rsidR="00477132" w:rsidRPr="004330A8" w:rsidRDefault="00477132" w:rsidP="001E4530">
            <w:pPr>
              <w:pStyle w:val="ListParagraph"/>
              <w:numPr>
                <w:ilvl w:val="0"/>
                <w:numId w:val="5"/>
              </w:numPr>
              <w:spacing w:after="40"/>
              <w:rPr>
                <w:rFonts w:ascii="Arial" w:hAnsi="Arial" w:cs="Arial"/>
                <w:color w:val="auto"/>
                <w:sz w:val="24"/>
                <w:szCs w:val="24"/>
              </w:rPr>
            </w:pPr>
          </w:p>
        </w:tc>
        <w:tc>
          <w:tcPr>
            <w:tcW w:w="6458" w:type="dxa"/>
          </w:tcPr>
          <w:p w14:paraId="00E21121" w14:textId="5ECCF0EA" w:rsidR="00477132" w:rsidRPr="004330A8" w:rsidRDefault="00477132" w:rsidP="001E4530">
            <w:pPr>
              <w:spacing w:after="40"/>
              <w:rPr>
                <w:rFonts w:ascii="Arial" w:hAnsi="Arial" w:cs="Arial"/>
                <w:color w:val="auto"/>
                <w:sz w:val="24"/>
                <w:szCs w:val="24"/>
              </w:rPr>
            </w:pPr>
            <w:r w:rsidRPr="004330A8">
              <w:rPr>
                <w:rFonts w:ascii="Arial" w:hAnsi="Arial" w:cs="Arial"/>
                <w:color w:val="auto"/>
                <w:sz w:val="24"/>
                <w:szCs w:val="24"/>
              </w:rPr>
              <w:t>Whistleblowing</w:t>
            </w:r>
            <w:r w:rsidRPr="004330A8">
              <w:rPr>
                <w:rFonts w:ascii="Arial" w:hAnsi="Arial" w:cs="Arial"/>
                <w:color w:val="auto"/>
                <w:sz w:val="24"/>
                <w:szCs w:val="24"/>
              </w:rPr>
              <w:tab/>
            </w:r>
            <w:r w:rsidRPr="004330A8">
              <w:rPr>
                <w:rFonts w:ascii="Arial" w:hAnsi="Arial" w:cs="Arial"/>
                <w:color w:val="auto"/>
                <w:sz w:val="24"/>
                <w:szCs w:val="24"/>
              </w:rPr>
              <w:tab/>
            </w:r>
            <w:r w:rsidRPr="004330A8">
              <w:rPr>
                <w:rFonts w:ascii="Arial" w:hAnsi="Arial" w:cs="Arial"/>
                <w:color w:val="auto"/>
                <w:sz w:val="24"/>
                <w:szCs w:val="24"/>
              </w:rPr>
              <w:tab/>
            </w:r>
            <w:r w:rsidRPr="004330A8">
              <w:rPr>
                <w:rFonts w:ascii="Arial" w:hAnsi="Arial" w:cs="Arial"/>
                <w:color w:val="auto"/>
                <w:sz w:val="24"/>
                <w:szCs w:val="24"/>
              </w:rPr>
              <w:tab/>
            </w:r>
            <w:r w:rsidRPr="004330A8">
              <w:rPr>
                <w:rFonts w:ascii="Arial" w:hAnsi="Arial" w:cs="Arial"/>
                <w:color w:val="auto"/>
                <w:sz w:val="24"/>
                <w:szCs w:val="24"/>
              </w:rPr>
              <w:tab/>
            </w:r>
            <w:r w:rsidRPr="004330A8">
              <w:rPr>
                <w:rFonts w:ascii="Arial" w:hAnsi="Arial" w:cs="Arial"/>
                <w:color w:val="auto"/>
                <w:sz w:val="24"/>
                <w:szCs w:val="24"/>
              </w:rPr>
              <w:tab/>
            </w:r>
          </w:p>
        </w:tc>
        <w:tc>
          <w:tcPr>
            <w:tcW w:w="1570" w:type="dxa"/>
          </w:tcPr>
          <w:p w14:paraId="518CC9CE" w14:textId="7212A3D2" w:rsidR="00477132" w:rsidRPr="00BE2F07" w:rsidRDefault="00E84B64" w:rsidP="001E4530">
            <w:pPr>
              <w:spacing w:after="40"/>
              <w:jc w:val="center"/>
              <w:rPr>
                <w:rFonts w:ascii="Arial" w:hAnsi="Arial" w:cs="Arial"/>
                <w:color w:val="auto"/>
                <w:sz w:val="24"/>
                <w:szCs w:val="24"/>
              </w:rPr>
            </w:pPr>
            <w:r>
              <w:rPr>
                <w:rFonts w:ascii="Arial" w:hAnsi="Arial" w:cs="Arial"/>
                <w:color w:val="auto"/>
                <w:sz w:val="24"/>
                <w:szCs w:val="24"/>
              </w:rPr>
              <w:t>8</w:t>
            </w:r>
          </w:p>
        </w:tc>
      </w:tr>
      <w:tr w:rsidR="00477132" w:rsidRPr="004330A8" w14:paraId="665CFB0E" w14:textId="2126D7FA" w:rsidTr="00477132">
        <w:tc>
          <w:tcPr>
            <w:tcW w:w="988" w:type="dxa"/>
          </w:tcPr>
          <w:p w14:paraId="2AD97337" w14:textId="77777777" w:rsidR="00477132" w:rsidRPr="004330A8" w:rsidRDefault="00477132" w:rsidP="001E4530">
            <w:pPr>
              <w:pStyle w:val="ListParagraph"/>
              <w:numPr>
                <w:ilvl w:val="0"/>
                <w:numId w:val="5"/>
              </w:numPr>
              <w:spacing w:after="40"/>
              <w:rPr>
                <w:rFonts w:ascii="Arial" w:hAnsi="Arial" w:cs="Arial"/>
                <w:color w:val="auto"/>
                <w:sz w:val="24"/>
                <w:szCs w:val="24"/>
              </w:rPr>
            </w:pPr>
          </w:p>
        </w:tc>
        <w:tc>
          <w:tcPr>
            <w:tcW w:w="6458" w:type="dxa"/>
          </w:tcPr>
          <w:p w14:paraId="532C5245" w14:textId="1065145D" w:rsidR="00477132" w:rsidRPr="004330A8" w:rsidRDefault="00477132" w:rsidP="001E4530">
            <w:pPr>
              <w:spacing w:after="40"/>
              <w:rPr>
                <w:rFonts w:ascii="Arial" w:hAnsi="Arial" w:cs="Arial"/>
                <w:color w:val="auto"/>
                <w:sz w:val="24"/>
                <w:szCs w:val="24"/>
              </w:rPr>
            </w:pPr>
            <w:r w:rsidRPr="004330A8">
              <w:rPr>
                <w:rFonts w:ascii="Arial" w:hAnsi="Arial" w:cs="Arial"/>
                <w:color w:val="auto"/>
                <w:sz w:val="24"/>
                <w:szCs w:val="24"/>
              </w:rPr>
              <w:t>Conduct outside of work</w:t>
            </w:r>
            <w:r w:rsidRPr="004330A8">
              <w:rPr>
                <w:rFonts w:ascii="Arial" w:hAnsi="Arial" w:cs="Arial"/>
                <w:color w:val="auto"/>
                <w:sz w:val="24"/>
                <w:szCs w:val="24"/>
              </w:rPr>
              <w:tab/>
            </w:r>
            <w:r w:rsidRPr="004330A8">
              <w:rPr>
                <w:rFonts w:ascii="Arial" w:hAnsi="Arial" w:cs="Arial"/>
                <w:color w:val="auto"/>
                <w:sz w:val="24"/>
                <w:szCs w:val="24"/>
              </w:rPr>
              <w:tab/>
            </w:r>
            <w:r w:rsidRPr="004330A8">
              <w:rPr>
                <w:rFonts w:ascii="Arial" w:hAnsi="Arial" w:cs="Arial"/>
                <w:color w:val="auto"/>
                <w:sz w:val="24"/>
                <w:szCs w:val="24"/>
              </w:rPr>
              <w:tab/>
            </w:r>
            <w:r w:rsidRPr="004330A8">
              <w:rPr>
                <w:rFonts w:ascii="Arial" w:hAnsi="Arial" w:cs="Arial"/>
                <w:color w:val="auto"/>
                <w:sz w:val="24"/>
                <w:szCs w:val="24"/>
              </w:rPr>
              <w:tab/>
            </w:r>
            <w:r w:rsidRPr="004330A8">
              <w:rPr>
                <w:rFonts w:ascii="Arial" w:hAnsi="Arial" w:cs="Arial"/>
                <w:color w:val="auto"/>
                <w:sz w:val="24"/>
                <w:szCs w:val="24"/>
              </w:rPr>
              <w:tab/>
            </w:r>
          </w:p>
        </w:tc>
        <w:tc>
          <w:tcPr>
            <w:tcW w:w="1570" w:type="dxa"/>
          </w:tcPr>
          <w:p w14:paraId="6A385A20" w14:textId="3233C07A" w:rsidR="00477132" w:rsidRPr="00BE2F07" w:rsidRDefault="005E077C" w:rsidP="001E4530">
            <w:pPr>
              <w:spacing w:after="40"/>
              <w:jc w:val="center"/>
              <w:rPr>
                <w:rFonts w:ascii="Arial" w:hAnsi="Arial" w:cs="Arial"/>
                <w:color w:val="auto"/>
                <w:sz w:val="24"/>
                <w:szCs w:val="24"/>
              </w:rPr>
            </w:pPr>
            <w:r>
              <w:rPr>
                <w:rFonts w:ascii="Arial" w:hAnsi="Arial" w:cs="Arial"/>
                <w:color w:val="auto"/>
                <w:sz w:val="24"/>
                <w:szCs w:val="24"/>
              </w:rPr>
              <w:t>8</w:t>
            </w:r>
          </w:p>
        </w:tc>
      </w:tr>
      <w:tr w:rsidR="00477132" w:rsidRPr="004330A8" w14:paraId="71B7A8CF" w14:textId="0EE66255" w:rsidTr="00477132">
        <w:tc>
          <w:tcPr>
            <w:tcW w:w="988" w:type="dxa"/>
          </w:tcPr>
          <w:p w14:paraId="0AF3DD3B" w14:textId="77777777" w:rsidR="00477132" w:rsidRPr="004330A8" w:rsidRDefault="00477132" w:rsidP="001E4530">
            <w:pPr>
              <w:pStyle w:val="ListParagraph"/>
              <w:numPr>
                <w:ilvl w:val="0"/>
                <w:numId w:val="5"/>
              </w:numPr>
              <w:spacing w:after="40"/>
              <w:rPr>
                <w:rFonts w:ascii="Arial" w:hAnsi="Arial" w:cs="Arial"/>
                <w:color w:val="auto"/>
                <w:sz w:val="24"/>
                <w:szCs w:val="24"/>
              </w:rPr>
            </w:pPr>
          </w:p>
        </w:tc>
        <w:tc>
          <w:tcPr>
            <w:tcW w:w="6458" w:type="dxa"/>
          </w:tcPr>
          <w:p w14:paraId="181827B2" w14:textId="3CFB4D5F" w:rsidR="00477132" w:rsidRPr="004330A8" w:rsidRDefault="00477132" w:rsidP="001E4530">
            <w:pPr>
              <w:spacing w:after="40"/>
              <w:rPr>
                <w:rFonts w:ascii="Arial" w:hAnsi="Arial" w:cs="Arial"/>
                <w:color w:val="auto"/>
                <w:sz w:val="24"/>
                <w:szCs w:val="24"/>
              </w:rPr>
            </w:pPr>
            <w:r w:rsidRPr="004330A8">
              <w:rPr>
                <w:rFonts w:ascii="Arial" w:hAnsi="Arial" w:cs="Arial"/>
                <w:color w:val="auto"/>
                <w:sz w:val="24"/>
                <w:szCs w:val="24"/>
              </w:rPr>
              <w:t>Communications with pupils</w:t>
            </w:r>
            <w:r w:rsidRPr="004330A8">
              <w:rPr>
                <w:rFonts w:ascii="Arial" w:hAnsi="Arial" w:cs="Arial"/>
                <w:color w:val="auto"/>
                <w:sz w:val="24"/>
                <w:szCs w:val="24"/>
              </w:rPr>
              <w:tab/>
            </w:r>
            <w:r w:rsidRPr="004330A8">
              <w:rPr>
                <w:rFonts w:ascii="Arial" w:hAnsi="Arial" w:cs="Arial"/>
                <w:color w:val="auto"/>
                <w:sz w:val="24"/>
                <w:szCs w:val="24"/>
              </w:rPr>
              <w:tab/>
            </w:r>
            <w:r w:rsidRPr="004330A8">
              <w:rPr>
                <w:rFonts w:ascii="Arial" w:hAnsi="Arial" w:cs="Arial"/>
                <w:color w:val="auto"/>
                <w:sz w:val="24"/>
                <w:szCs w:val="24"/>
              </w:rPr>
              <w:tab/>
            </w:r>
          </w:p>
        </w:tc>
        <w:tc>
          <w:tcPr>
            <w:tcW w:w="1570" w:type="dxa"/>
          </w:tcPr>
          <w:p w14:paraId="37570F27" w14:textId="77F6914D" w:rsidR="00477132" w:rsidRPr="00BE2F07" w:rsidRDefault="005E077C" w:rsidP="001E4530">
            <w:pPr>
              <w:spacing w:after="40"/>
              <w:jc w:val="center"/>
              <w:rPr>
                <w:rFonts w:ascii="Arial" w:hAnsi="Arial" w:cs="Arial"/>
                <w:color w:val="auto"/>
                <w:sz w:val="24"/>
                <w:szCs w:val="24"/>
              </w:rPr>
            </w:pPr>
            <w:r>
              <w:rPr>
                <w:rFonts w:ascii="Arial" w:hAnsi="Arial" w:cs="Arial"/>
                <w:color w:val="auto"/>
                <w:sz w:val="24"/>
                <w:szCs w:val="24"/>
              </w:rPr>
              <w:t>9</w:t>
            </w:r>
          </w:p>
        </w:tc>
      </w:tr>
      <w:tr w:rsidR="00477132" w:rsidRPr="004330A8" w14:paraId="39722CFE" w14:textId="21ED0E75" w:rsidTr="00477132">
        <w:tc>
          <w:tcPr>
            <w:tcW w:w="988" w:type="dxa"/>
          </w:tcPr>
          <w:p w14:paraId="28BEFEBC" w14:textId="77777777" w:rsidR="00477132" w:rsidRPr="004330A8" w:rsidRDefault="00477132" w:rsidP="001E4530">
            <w:pPr>
              <w:pStyle w:val="ListParagraph"/>
              <w:numPr>
                <w:ilvl w:val="0"/>
                <w:numId w:val="5"/>
              </w:numPr>
              <w:spacing w:after="40"/>
              <w:rPr>
                <w:rFonts w:ascii="Arial" w:hAnsi="Arial" w:cs="Arial"/>
                <w:color w:val="auto"/>
                <w:sz w:val="24"/>
                <w:szCs w:val="24"/>
              </w:rPr>
            </w:pPr>
          </w:p>
        </w:tc>
        <w:tc>
          <w:tcPr>
            <w:tcW w:w="6458" w:type="dxa"/>
          </w:tcPr>
          <w:p w14:paraId="2DD4028A" w14:textId="3B1CF7F2" w:rsidR="00477132" w:rsidRPr="004330A8" w:rsidRDefault="00477132" w:rsidP="001E4530">
            <w:pPr>
              <w:spacing w:after="40"/>
              <w:rPr>
                <w:rFonts w:ascii="Arial" w:hAnsi="Arial" w:cs="Arial"/>
                <w:color w:val="auto"/>
                <w:sz w:val="24"/>
                <w:szCs w:val="24"/>
              </w:rPr>
            </w:pPr>
            <w:r w:rsidRPr="004330A8">
              <w:rPr>
                <w:rFonts w:ascii="Arial" w:hAnsi="Arial" w:cs="Arial"/>
                <w:color w:val="auto"/>
                <w:sz w:val="24"/>
                <w:szCs w:val="24"/>
              </w:rPr>
              <w:t>Use of ICT</w:t>
            </w:r>
            <w:r w:rsidRPr="004330A8">
              <w:rPr>
                <w:rFonts w:ascii="Arial" w:hAnsi="Arial" w:cs="Arial"/>
                <w:color w:val="auto"/>
                <w:sz w:val="24"/>
                <w:szCs w:val="24"/>
              </w:rPr>
              <w:tab/>
            </w:r>
            <w:r w:rsidRPr="004330A8">
              <w:rPr>
                <w:rFonts w:ascii="Arial" w:hAnsi="Arial" w:cs="Arial"/>
                <w:color w:val="auto"/>
                <w:sz w:val="24"/>
                <w:szCs w:val="24"/>
              </w:rPr>
              <w:tab/>
            </w:r>
            <w:r w:rsidRPr="004330A8">
              <w:rPr>
                <w:rFonts w:ascii="Arial" w:hAnsi="Arial" w:cs="Arial"/>
                <w:color w:val="auto"/>
                <w:sz w:val="24"/>
                <w:szCs w:val="24"/>
              </w:rPr>
              <w:tab/>
            </w:r>
            <w:r w:rsidRPr="004330A8">
              <w:rPr>
                <w:rFonts w:ascii="Arial" w:hAnsi="Arial" w:cs="Arial"/>
                <w:color w:val="auto"/>
                <w:sz w:val="24"/>
                <w:szCs w:val="24"/>
              </w:rPr>
              <w:tab/>
            </w:r>
            <w:r w:rsidRPr="004330A8">
              <w:rPr>
                <w:rFonts w:ascii="Arial" w:hAnsi="Arial" w:cs="Arial"/>
                <w:color w:val="auto"/>
                <w:sz w:val="24"/>
                <w:szCs w:val="24"/>
              </w:rPr>
              <w:tab/>
            </w:r>
            <w:r w:rsidRPr="004330A8">
              <w:rPr>
                <w:rFonts w:ascii="Arial" w:hAnsi="Arial" w:cs="Arial"/>
                <w:color w:val="auto"/>
                <w:sz w:val="24"/>
                <w:szCs w:val="24"/>
              </w:rPr>
              <w:tab/>
            </w:r>
            <w:r w:rsidRPr="004330A8">
              <w:rPr>
                <w:rFonts w:ascii="Arial" w:hAnsi="Arial" w:cs="Arial"/>
                <w:color w:val="auto"/>
                <w:sz w:val="24"/>
                <w:szCs w:val="24"/>
              </w:rPr>
              <w:tab/>
            </w:r>
          </w:p>
        </w:tc>
        <w:tc>
          <w:tcPr>
            <w:tcW w:w="1570" w:type="dxa"/>
          </w:tcPr>
          <w:p w14:paraId="1E505654" w14:textId="6A13A29B" w:rsidR="00477132" w:rsidRPr="00BE2F07" w:rsidRDefault="005E077C" w:rsidP="001E4530">
            <w:pPr>
              <w:spacing w:after="40"/>
              <w:jc w:val="center"/>
              <w:rPr>
                <w:rFonts w:ascii="Arial" w:hAnsi="Arial" w:cs="Arial"/>
                <w:color w:val="auto"/>
                <w:sz w:val="24"/>
                <w:szCs w:val="24"/>
              </w:rPr>
            </w:pPr>
            <w:r>
              <w:rPr>
                <w:rFonts w:ascii="Arial" w:hAnsi="Arial" w:cs="Arial"/>
                <w:color w:val="auto"/>
                <w:sz w:val="24"/>
                <w:szCs w:val="24"/>
              </w:rPr>
              <w:t>9</w:t>
            </w:r>
          </w:p>
        </w:tc>
      </w:tr>
      <w:tr w:rsidR="00477132" w:rsidRPr="004330A8" w14:paraId="44025CFE" w14:textId="0B0C945C" w:rsidTr="00477132">
        <w:tc>
          <w:tcPr>
            <w:tcW w:w="988" w:type="dxa"/>
          </w:tcPr>
          <w:p w14:paraId="0FF9FC2B" w14:textId="77777777" w:rsidR="00477132" w:rsidRPr="004330A8" w:rsidRDefault="00477132" w:rsidP="001E4530">
            <w:pPr>
              <w:pStyle w:val="ListParagraph"/>
              <w:numPr>
                <w:ilvl w:val="0"/>
                <w:numId w:val="5"/>
              </w:numPr>
              <w:spacing w:after="40"/>
              <w:rPr>
                <w:rFonts w:ascii="Arial" w:hAnsi="Arial" w:cs="Arial"/>
                <w:color w:val="auto"/>
                <w:sz w:val="24"/>
                <w:szCs w:val="24"/>
              </w:rPr>
            </w:pPr>
          </w:p>
        </w:tc>
        <w:tc>
          <w:tcPr>
            <w:tcW w:w="6458" w:type="dxa"/>
          </w:tcPr>
          <w:p w14:paraId="6C34E356" w14:textId="5C162D95" w:rsidR="00477132" w:rsidRPr="004330A8" w:rsidRDefault="00477132" w:rsidP="001E4530">
            <w:pPr>
              <w:spacing w:after="40"/>
              <w:rPr>
                <w:rFonts w:ascii="Arial" w:hAnsi="Arial" w:cs="Arial"/>
                <w:color w:val="auto"/>
                <w:sz w:val="24"/>
                <w:szCs w:val="24"/>
              </w:rPr>
            </w:pPr>
            <w:r w:rsidRPr="004330A8">
              <w:rPr>
                <w:rFonts w:ascii="Arial" w:hAnsi="Arial" w:cs="Arial"/>
                <w:color w:val="auto"/>
                <w:sz w:val="24"/>
                <w:szCs w:val="24"/>
              </w:rPr>
              <w:t>Social Media</w:t>
            </w:r>
            <w:r w:rsidRPr="004330A8">
              <w:rPr>
                <w:rFonts w:ascii="Arial" w:hAnsi="Arial" w:cs="Arial"/>
                <w:color w:val="auto"/>
                <w:sz w:val="24"/>
                <w:szCs w:val="24"/>
              </w:rPr>
              <w:tab/>
            </w:r>
            <w:r w:rsidRPr="004330A8">
              <w:rPr>
                <w:rFonts w:ascii="Arial" w:hAnsi="Arial" w:cs="Arial"/>
                <w:color w:val="auto"/>
                <w:sz w:val="24"/>
                <w:szCs w:val="24"/>
              </w:rPr>
              <w:tab/>
            </w:r>
            <w:r w:rsidRPr="004330A8">
              <w:rPr>
                <w:rFonts w:ascii="Arial" w:hAnsi="Arial" w:cs="Arial"/>
                <w:color w:val="auto"/>
                <w:sz w:val="24"/>
                <w:szCs w:val="24"/>
              </w:rPr>
              <w:tab/>
            </w:r>
            <w:r w:rsidRPr="004330A8">
              <w:rPr>
                <w:rFonts w:ascii="Arial" w:hAnsi="Arial" w:cs="Arial"/>
                <w:color w:val="auto"/>
                <w:sz w:val="24"/>
                <w:szCs w:val="24"/>
              </w:rPr>
              <w:tab/>
            </w:r>
            <w:r w:rsidRPr="004330A8">
              <w:rPr>
                <w:rFonts w:ascii="Arial" w:hAnsi="Arial" w:cs="Arial"/>
                <w:color w:val="auto"/>
                <w:sz w:val="24"/>
                <w:szCs w:val="24"/>
              </w:rPr>
              <w:tab/>
            </w:r>
            <w:r w:rsidRPr="004330A8">
              <w:rPr>
                <w:rFonts w:ascii="Arial" w:hAnsi="Arial" w:cs="Arial"/>
                <w:color w:val="auto"/>
                <w:sz w:val="24"/>
                <w:szCs w:val="24"/>
              </w:rPr>
              <w:tab/>
            </w:r>
          </w:p>
        </w:tc>
        <w:tc>
          <w:tcPr>
            <w:tcW w:w="1570" w:type="dxa"/>
          </w:tcPr>
          <w:p w14:paraId="7CA4379A" w14:textId="22A6F2EA" w:rsidR="00477132" w:rsidRPr="00BE2F07" w:rsidRDefault="005E077C" w:rsidP="001E4530">
            <w:pPr>
              <w:spacing w:after="40"/>
              <w:jc w:val="center"/>
              <w:rPr>
                <w:rFonts w:ascii="Arial" w:hAnsi="Arial" w:cs="Arial"/>
                <w:color w:val="auto"/>
                <w:sz w:val="24"/>
                <w:szCs w:val="24"/>
              </w:rPr>
            </w:pPr>
            <w:r>
              <w:rPr>
                <w:rFonts w:ascii="Arial" w:hAnsi="Arial" w:cs="Arial"/>
                <w:color w:val="auto"/>
                <w:sz w:val="24"/>
                <w:szCs w:val="24"/>
              </w:rPr>
              <w:t>9</w:t>
            </w:r>
          </w:p>
        </w:tc>
      </w:tr>
      <w:tr w:rsidR="00477132" w:rsidRPr="004330A8" w14:paraId="52DEAA89" w14:textId="42F61943" w:rsidTr="00477132">
        <w:tc>
          <w:tcPr>
            <w:tcW w:w="988" w:type="dxa"/>
          </w:tcPr>
          <w:p w14:paraId="675FD78B" w14:textId="77777777" w:rsidR="00477132" w:rsidRPr="004330A8" w:rsidRDefault="00477132" w:rsidP="001E4530">
            <w:pPr>
              <w:pStyle w:val="ListParagraph"/>
              <w:numPr>
                <w:ilvl w:val="0"/>
                <w:numId w:val="5"/>
              </w:numPr>
              <w:spacing w:after="40"/>
              <w:rPr>
                <w:rFonts w:ascii="Arial" w:hAnsi="Arial" w:cs="Arial"/>
                <w:color w:val="auto"/>
                <w:sz w:val="24"/>
                <w:szCs w:val="24"/>
              </w:rPr>
            </w:pPr>
          </w:p>
        </w:tc>
        <w:tc>
          <w:tcPr>
            <w:tcW w:w="6458" w:type="dxa"/>
          </w:tcPr>
          <w:p w14:paraId="29B654C4" w14:textId="6F3B4A69" w:rsidR="00477132" w:rsidRPr="004330A8" w:rsidRDefault="00477132" w:rsidP="001E4530">
            <w:pPr>
              <w:spacing w:after="40"/>
              <w:rPr>
                <w:rFonts w:ascii="Arial" w:hAnsi="Arial" w:cs="Arial"/>
                <w:color w:val="auto"/>
                <w:sz w:val="24"/>
                <w:szCs w:val="24"/>
              </w:rPr>
            </w:pPr>
            <w:r w:rsidRPr="004330A8">
              <w:rPr>
                <w:rFonts w:ascii="Arial" w:hAnsi="Arial" w:cs="Arial"/>
                <w:color w:val="auto"/>
                <w:sz w:val="24"/>
                <w:szCs w:val="24"/>
              </w:rPr>
              <w:t>Photography, video recordings and other creative arts</w:t>
            </w:r>
            <w:r w:rsidRPr="004330A8">
              <w:rPr>
                <w:rFonts w:ascii="Arial" w:hAnsi="Arial" w:cs="Arial"/>
                <w:color w:val="auto"/>
                <w:sz w:val="24"/>
                <w:szCs w:val="24"/>
              </w:rPr>
              <w:tab/>
            </w:r>
          </w:p>
        </w:tc>
        <w:tc>
          <w:tcPr>
            <w:tcW w:w="1570" w:type="dxa"/>
          </w:tcPr>
          <w:p w14:paraId="7634052A" w14:textId="2833F1B6" w:rsidR="00477132" w:rsidRPr="00BE2F07" w:rsidRDefault="005E077C" w:rsidP="001E4530">
            <w:pPr>
              <w:spacing w:after="40"/>
              <w:jc w:val="center"/>
              <w:rPr>
                <w:rFonts w:ascii="Arial" w:hAnsi="Arial" w:cs="Arial"/>
                <w:color w:val="auto"/>
                <w:sz w:val="24"/>
                <w:szCs w:val="24"/>
              </w:rPr>
            </w:pPr>
            <w:r>
              <w:rPr>
                <w:rFonts w:ascii="Arial" w:hAnsi="Arial" w:cs="Arial"/>
                <w:color w:val="auto"/>
                <w:sz w:val="24"/>
                <w:szCs w:val="24"/>
              </w:rPr>
              <w:t>10</w:t>
            </w:r>
          </w:p>
        </w:tc>
      </w:tr>
      <w:tr w:rsidR="00477132" w:rsidRPr="004330A8" w14:paraId="348CEE85" w14:textId="44B716B1" w:rsidTr="00477132">
        <w:tc>
          <w:tcPr>
            <w:tcW w:w="988" w:type="dxa"/>
          </w:tcPr>
          <w:p w14:paraId="4FED42D2" w14:textId="77777777" w:rsidR="00477132" w:rsidRPr="004330A8" w:rsidRDefault="00477132" w:rsidP="001E4530">
            <w:pPr>
              <w:pStyle w:val="ListParagraph"/>
              <w:numPr>
                <w:ilvl w:val="0"/>
                <w:numId w:val="5"/>
              </w:numPr>
              <w:spacing w:after="40"/>
              <w:rPr>
                <w:rFonts w:ascii="Arial" w:hAnsi="Arial" w:cs="Arial"/>
                <w:color w:val="auto"/>
                <w:sz w:val="24"/>
                <w:szCs w:val="24"/>
              </w:rPr>
            </w:pPr>
          </w:p>
        </w:tc>
        <w:tc>
          <w:tcPr>
            <w:tcW w:w="6458" w:type="dxa"/>
          </w:tcPr>
          <w:p w14:paraId="4341209D" w14:textId="3755EB48" w:rsidR="00477132" w:rsidRPr="004330A8" w:rsidRDefault="00477132" w:rsidP="001E4530">
            <w:pPr>
              <w:spacing w:after="40"/>
              <w:rPr>
                <w:rFonts w:ascii="Arial" w:hAnsi="Arial" w:cs="Arial"/>
                <w:color w:val="auto"/>
                <w:sz w:val="24"/>
                <w:szCs w:val="24"/>
              </w:rPr>
            </w:pPr>
            <w:r w:rsidRPr="004330A8">
              <w:rPr>
                <w:rFonts w:ascii="Arial" w:hAnsi="Arial" w:cs="Arial"/>
                <w:color w:val="auto"/>
                <w:sz w:val="24"/>
                <w:szCs w:val="24"/>
              </w:rPr>
              <w:t>Curriculum</w:t>
            </w:r>
            <w:r w:rsidRPr="004330A8">
              <w:rPr>
                <w:rFonts w:ascii="Arial" w:hAnsi="Arial" w:cs="Arial"/>
                <w:color w:val="auto"/>
                <w:sz w:val="24"/>
                <w:szCs w:val="24"/>
              </w:rPr>
              <w:tab/>
            </w:r>
            <w:r w:rsidRPr="004330A8">
              <w:rPr>
                <w:rFonts w:ascii="Arial" w:hAnsi="Arial" w:cs="Arial"/>
                <w:color w:val="auto"/>
                <w:sz w:val="24"/>
                <w:szCs w:val="24"/>
              </w:rPr>
              <w:tab/>
            </w:r>
            <w:r w:rsidRPr="004330A8">
              <w:rPr>
                <w:rFonts w:ascii="Arial" w:hAnsi="Arial" w:cs="Arial"/>
                <w:color w:val="auto"/>
                <w:sz w:val="24"/>
                <w:szCs w:val="24"/>
              </w:rPr>
              <w:tab/>
            </w:r>
            <w:r w:rsidRPr="004330A8">
              <w:rPr>
                <w:rFonts w:ascii="Arial" w:hAnsi="Arial" w:cs="Arial"/>
                <w:color w:val="auto"/>
                <w:sz w:val="24"/>
                <w:szCs w:val="24"/>
              </w:rPr>
              <w:tab/>
            </w:r>
            <w:r w:rsidRPr="004330A8">
              <w:rPr>
                <w:rFonts w:ascii="Arial" w:hAnsi="Arial" w:cs="Arial"/>
                <w:color w:val="auto"/>
                <w:sz w:val="24"/>
                <w:szCs w:val="24"/>
              </w:rPr>
              <w:tab/>
            </w:r>
            <w:r w:rsidRPr="004330A8">
              <w:rPr>
                <w:rFonts w:ascii="Arial" w:hAnsi="Arial" w:cs="Arial"/>
                <w:color w:val="auto"/>
                <w:sz w:val="24"/>
                <w:szCs w:val="24"/>
              </w:rPr>
              <w:tab/>
            </w:r>
            <w:r w:rsidRPr="004330A8">
              <w:rPr>
                <w:rFonts w:ascii="Arial" w:hAnsi="Arial" w:cs="Arial"/>
                <w:color w:val="auto"/>
                <w:sz w:val="24"/>
                <w:szCs w:val="24"/>
              </w:rPr>
              <w:tab/>
            </w:r>
          </w:p>
        </w:tc>
        <w:tc>
          <w:tcPr>
            <w:tcW w:w="1570" w:type="dxa"/>
          </w:tcPr>
          <w:p w14:paraId="3EEE56A6" w14:textId="752FD65B" w:rsidR="00477132" w:rsidRPr="00BE2F07" w:rsidRDefault="00486333" w:rsidP="001E4530">
            <w:pPr>
              <w:spacing w:after="40"/>
              <w:jc w:val="center"/>
              <w:rPr>
                <w:rFonts w:ascii="Arial" w:hAnsi="Arial" w:cs="Arial"/>
                <w:color w:val="auto"/>
                <w:sz w:val="24"/>
                <w:szCs w:val="24"/>
              </w:rPr>
            </w:pPr>
            <w:r>
              <w:rPr>
                <w:rFonts w:ascii="Arial" w:hAnsi="Arial" w:cs="Arial"/>
                <w:color w:val="auto"/>
                <w:sz w:val="24"/>
                <w:szCs w:val="24"/>
              </w:rPr>
              <w:t>11</w:t>
            </w:r>
          </w:p>
        </w:tc>
      </w:tr>
      <w:tr w:rsidR="00477132" w:rsidRPr="004330A8" w14:paraId="2FEC458A" w14:textId="587EE9AE" w:rsidTr="00477132">
        <w:tc>
          <w:tcPr>
            <w:tcW w:w="988" w:type="dxa"/>
          </w:tcPr>
          <w:p w14:paraId="38A7D0A9" w14:textId="77777777" w:rsidR="00477132" w:rsidRPr="004330A8" w:rsidRDefault="00477132" w:rsidP="001E4530">
            <w:pPr>
              <w:pStyle w:val="ListParagraph"/>
              <w:numPr>
                <w:ilvl w:val="0"/>
                <w:numId w:val="5"/>
              </w:numPr>
              <w:spacing w:after="40"/>
              <w:rPr>
                <w:rFonts w:ascii="Arial" w:hAnsi="Arial" w:cs="Arial"/>
                <w:color w:val="auto"/>
                <w:sz w:val="24"/>
                <w:szCs w:val="24"/>
              </w:rPr>
            </w:pPr>
          </w:p>
        </w:tc>
        <w:tc>
          <w:tcPr>
            <w:tcW w:w="6458" w:type="dxa"/>
          </w:tcPr>
          <w:p w14:paraId="1DA722BC" w14:textId="0FDB87AE" w:rsidR="00477132" w:rsidRPr="004330A8" w:rsidRDefault="00477132" w:rsidP="001E4530">
            <w:pPr>
              <w:spacing w:after="40"/>
              <w:rPr>
                <w:rFonts w:ascii="Arial" w:hAnsi="Arial" w:cs="Arial"/>
                <w:color w:val="auto"/>
                <w:sz w:val="24"/>
                <w:szCs w:val="24"/>
              </w:rPr>
            </w:pPr>
            <w:r w:rsidRPr="004330A8">
              <w:rPr>
                <w:rFonts w:ascii="Arial" w:hAnsi="Arial" w:cs="Arial"/>
                <w:color w:val="auto"/>
                <w:sz w:val="24"/>
                <w:szCs w:val="24"/>
              </w:rPr>
              <w:t>Intimate care</w:t>
            </w:r>
            <w:r w:rsidRPr="004330A8">
              <w:rPr>
                <w:rFonts w:ascii="Arial" w:hAnsi="Arial" w:cs="Arial"/>
                <w:color w:val="auto"/>
                <w:sz w:val="24"/>
                <w:szCs w:val="24"/>
              </w:rPr>
              <w:tab/>
            </w:r>
            <w:r w:rsidRPr="004330A8">
              <w:rPr>
                <w:rFonts w:ascii="Arial" w:hAnsi="Arial" w:cs="Arial"/>
                <w:color w:val="auto"/>
                <w:sz w:val="24"/>
                <w:szCs w:val="24"/>
              </w:rPr>
              <w:tab/>
            </w:r>
            <w:r w:rsidRPr="004330A8">
              <w:rPr>
                <w:rFonts w:ascii="Arial" w:hAnsi="Arial" w:cs="Arial"/>
                <w:color w:val="auto"/>
                <w:sz w:val="24"/>
                <w:szCs w:val="24"/>
              </w:rPr>
              <w:tab/>
            </w:r>
            <w:r w:rsidRPr="004330A8">
              <w:rPr>
                <w:rFonts w:ascii="Arial" w:hAnsi="Arial" w:cs="Arial"/>
                <w:color w:val="auto"/>
                <w:sz w:val="24"/>
                <w:szCs w:val="24"/>
              </w:rPr>
              <w:tab/>
            </w:r>
            <w:r w:rsidRPr="004330A8">
              <w:rPr>
                <w:rFonts w:ascii="Arial" w:hAnsi="Arial" w:cs="Arial"/>
                <w:color w:val="auto"/>
                <w:sz w:val="24"/>
                <w:szCs w:val="24"/>
              </w:rPr>
              <w:tab/>
            </w:r>
            <w:r w:rsidRPr="004330A8">
              <w:rPr>
                <w:rFonts w:ascii="Arial" w:hAnsi="Arial" w:cs="Arial"/>
                <w:color w:val="auto"/>
                <w:sz w:val="24"/>
                <w:szCs w:val="24"/>
              </w:rPr>
              <w:tab/>
            </w:r>
          </w:p>
        </w:tc>
        <w:tc>
          <w:tcPr>
            <w:tcW w:w="1570" w:type="dxa"/>
          </w:tcPr>
          <w:p w14:paraId="17D7AE13" w14:textId="79367FC4" w:rsidR="00477132" w:rsidRPr="00BE2F07" w:rsidRDefault="00486333" w:rsidP="001E4530">
            <w:pPr>
              <w:spacing w:after="40"/>
              <w:jc w:val="center"/>
              <w:rPr>
                <w:rFonts w:ascii="Arial" w:hAnsi="Arial" w:cs="Arial"/>
                <w:color w:val="auto"/>
                <w:sz w:val="24"/>
                <w:szCs w:val="24"/>
              </w:rPr>
            </w:pPr>
            <w:r>
              <w:rPr>
                <w:rFonts w:ascii="Arial" w:hAnsi="Arial" w:cs="Arial"/>
                <w:color w:val="auto"/>
                <w:sz w:val="24"/>
                <w:szCs w:val="24"/>
              </w:rPr>
              <w:t>11</w:t>
            </w:r>
          </w:p>
        </w:tc>
      </w:tr>
      <w:tr w:rsidR="00477132" w:rsidRPr="004330A8" w14:paraId="76DE082A" w14:textId="483DDE07" w:rsidTr="00477132">
        <w:tc>
          <w:tcPr>
            <w:tcW w:w="988" w:type="dxa"/>
          </w:tcPr>
          <w:p w14:paraId="303CD7C4" w14:textId="77777777" w:rsidR="00477132" w:rsidRPr="004330A8" w:rsidRDefault="00477132" w:rsidP="001E4530">
            <w:pPr>
              <w:pStyle w:val="ListParagraph"/>
              <w:numPr>
                <w:ilvl w:val="0"/>
                <w:numId w:val="5"/>
              </w:numPr>
              <w:spacing w:after="40"/>
              <w:rPr>
                <w:rFonts w:ascii="Arial" w:hAnsi="Arial" w:cs="Arial"/>
                <w:color w:val="auto"/>
                <w:sz w:val="24"/>
                <w:szCs w:val="24"/>
              </w:rPr>
            </w:pPr>
          </w:p>
        </w:tc>
        <w:tc>
          <w:tcPr>
            <w:tcW w:w="6458" w:type="dxa"/>
          </w:tcPr>
          <w:p w14:paraId="16347E4D" w14:textId="48615A1C" w:rsidR="00477132" w:rsidRPr="004330A8" w:rsidRDefault="00477132" w:rsidP="001E4530">
            <w:pPr>
              <w:spacing w:after="40"/>
              <w:rPr>
                <w:rFonts w:ascii="Arial" w:hAnsi="Arial" w:cs="Arial"/>
                <w:color w:val="auto"/>
                <w:sz w:val="24"/>
                <w:szCs w:val="24"/>
              </w:rPr>
            </w:pPr>
            <w:r w:rsidRPr="004330A8">
              <w:rPr>
                <w:rFonts w:ascii="Arial" w:hAnsi="Arial" w:cs="Arial"/>
                <w:color w:val="auto"/>
                <w:sz w:val="24"/>
                <w:szCs w:val="24"/>
              </w:rPr>
              <w:t>First aid and medication</w:t>
            </w:r>
            <w:r w:rsidRPr="004330A8">
              <w:rPr>
                <w:rFonts w:ascii="Arial" w:hAnsi="Arial" w:cs="Arial"/>
                <w:color w:val="auto"/>
                <w:sz w:val="24"/>
                <w:szCs w:val="24"/>
              </w:rPr>
              <w:tab/>
            </w:r>
            <w:r w:rsidRPr="004330A8">
              <w:rPr>
                <w:rFonts w:ascii="Arial" w:hAnsi="Arial" w:cs="Arial"/>
                <w:color w:val="auto"/>
                <w:sz w:val="24"/>
                <w:szCs w:val="24"/>
              </w:rPr>
              <w:tab/>
            </w:r>
            <w:r w:rsidRPr="004330A8">
              <w:rPr>
                <w:rFonts w:ascii="Arial" w:hAnsi="Arial" w:cs="Arial"/>
                <w:color w:val="auto"/>
                <w:sz w:val="24"/>
                <w:szCs w:val="24"/>
              </w:rPr>
              <w:tab/>
            </w:r>
            <w:r w:rsidRPr="004330A8">
              <w:rPr>
                <w:rFonts w:ascii="Arial" w:hAnsi="Arial" w:cs="Arial"/>
                <w:color w:val="auto"/>
                <w:sz w:val="24"/>
                <w:szCs w:val="24"/>
              </w:rPr>
              <w:tab/>
            </w:r>
          </w:p>
        </w:tc>
        <w:tc>
          <w:tcPr>
            <w:tcW w:w="1570" w:type="dxa"/>
          </w:tcPr>
          <w:p w14:paraId="087B8531" w14:textId="675C5B36" w:rsidR="00477132" w:rsidRPr="00BE2F07" w:rsidRDefault="00486333" w:rsidP="001E4530">
            <w:pPr>
              <w:spacing w:after="40"/>
              <w:jc w:val="center"/>
              <w:rPr>
                <w:rFonts w:ascii="Arial" w:hAnsi="Arial" w:cs="Arial"/>
                <w:color w:val="auto"/>
                <w:sz w:val="24"/>
                <w:szCs w:val="24"/>
              </w:rPr>
            </w:pPr>
            <w:r>
              <w:rPr>
                <w:rFonts w:ascii="Arial" w:hAnsi="Arial" w:cs="Arial"/>
                <w:color w:val="auto"/>
                <w:sz w:val="24"/>
                <w:szCs w:val="24"/>
              </w:rPr>
              <w:t>11</w:t>
            </w:r>
          </w:p>
        </w:tc>
      </w:tr>
      <w:tr w:rsidR="00477132" w:rsidRPr="004330A8" w14:paraId="07D2385B" w14:textId="05B169B1" w:rsidTr="00477132">
        <w:tc>
          <w:tcPr>
            <w:tcW w:w="988" w:type="dxa"/>
          </w:tcPr>
          <w:p w14:paraId="7143FCB3" w14:textId="77777777" w:rsidR="00477132" w:rsidRPr="004330A8" w:rsidRDefault="00477132" w:rsidP="001E4530">
            <w:pPr>
              <w:pStyle w:val="ListParagraph"/>
              <w:numPr>
                <w:ilvl w:val="0"/>
                <w:numId w:val="5"/>
              </w:numPr>
              <w:spacing w:after="40"/>
              <w:rPr>
                <w:rFonts w:ascii="Arial" w:hAnsi="Arial" w:cs="Arial"/>
                <w:color w:val="auto"/>
                <w:sz w:val="24"/>
                <w:szCs w:val="24"/>
              </w:rPr>
            </w:pPr>
          </w:p>
        </w:tc>
        <w:tc>
          <w:tcPr>
            <w:tcW w:w="6458" w:type="dxa"/>
          </w:tcPr>
          <w:p w14:paraId="3EEC3C4D" w14:textId="2A1ABE7A" w:rsidR="00477132" w:rsidRPr="004330A8" w:rsidRDefault="00477132" w:rsidP="001E4530">
            <w:pPr>
              <w:spacing w:after="40"/>
              <w:rPr>
                <w:rFonts w:ascii="Arial" w:hAnsi="Arial" w:cs="Arial"/>
                <w:color w:val="auto"/>
                <w:sz w:val="24"/>
                <w:szCs w:val="24"/>
              </w:rPr>
            </w:pPr>
            <w:r w:rsidRPr="004330A8">
              <w:rPr>
                <w:rFonts w:ascii="Arial" w:hAnsi="Arial" w:cs="Arial"/>
                <w:color w:val="auto"/>
                <w:sz w:val="24"/>
                <w:szCs w:val="24"/>
              </w:rPr>
              <w:t>Extra-curricular activities</w:t>
            </w:r>
            <w:r w:rsidRPr="004330A8">
              <w:rPr>
                <w:rFonts w:ascii="Arial" w:hAnsi="Arial" w:cs="Arial"/>
                <w:color w:val="auto"/>
                <w:sz w:val="24"/>
                <w:szCs w:val="24"/>
              </w:rPr>
              <w:tab/>
            </w:r>
            <w:r w:rsidRPr="004330A8">
              <w:rPr>
                <w:rFonts w:ascii="Arial" w:hAnsi="Arial" w:cs="Arial"/>
                <w:color w:val="auto"/>
                <w:sz w:val="24"/>
                <w:szCs w:val="24"/>
              </w:rPr>
              <w:tab/>
            </w:r>
            <w:r w:rsidRPr="004330A8">
              <w:rPr>
                <w:rFonts w:ascii="Arial" w:hAnsi="Arial" w:cs="Arial"/>
                <w:color w:val="auto"/>
                <w:sz w:val="24"/>
                <w:szCs w:val="24"/>
              </w:rPr>
              <w:tab/>
            </w:r>
            <w:r w:rsidRPr="004330A8">
              <w:rPr>
                <w:rFonts w:ascii="Arial" w:hAnsi="Arial" w:cs="Arial"/>
                <w:color w:val="auto"/>
                <w:sz w:val="24"/>
                <w:szCs w:val="24"/>
              </w:rPr>
              <w:tab/>
            </w:r>
          </w:p>
        </w:tc>
        <w:tc>
          <w:tcPr>
            <w:tcW w:w="1570" w:type="dxa"/>
          </w:tcPr>
          <w:p w14:paraId="02306A52" w14:textId="3D0F3140" w:rsidR="00477132" w:rsidRPr="00BE2F07" w:rsidRDefault="00486333" w:rsidP="001E4530">
            <w:pPr>
              <w:spacing w:after="40"/>
              <w:jc w:val="center"/>
              <w:rPr>
                <w:rFonts w:ascii="Arial" w:hAnsi="Arial" w:cs="Arial"/>
                <w:color w:val="auto"/>
                <w:sz w:val="24"/>
                <w:szCs w:val="24"/>
              </w:rPr>
            </w:pPr>
            <w:r>
              <w:rPr>
                <w:rFonts w:ascii="Arial" w:hAnsi="Arial" w:cs="Arial"/>
                <w:color w:val="auto"/>
                <w:sz w:val="24"/>
                <w:szCs w:val="24"/>
              </w:rPr>
              <w:t>11</w:t>
            </w:r>
          </w:p>
        </w:tc>
      </w:tr>
      <w:tr w:rsidR="00477132" w:rsidRPr="004330A8" w14:paraId="7EB3CEB8" w14:textId="166B760D" w:rsidTr="00477132">
        <w:tc>
          <w:tcPr>
            <w:tcW w:w="988" w:type="dxa"/>
          </w:tcPr>
          <w:p w14:paraId="046BF646" w14:textId="77777777" w:rsidR="00477132" w:rsidRPr="004330A8" w:rsidRDefault="00477132" w:rsidP="001E4530">
            <w:pPr>
              <w:pStyle w:val="ListParagraph"/>
              <w:numPr>
                <w:ilvl w:val="0"/>
                <w:numId w:val="5"/>
              </w:numPr>
              <w:spacing w:after="40"/>
              <w:rPr>
                <w:rFonts w:ascii="Arial" w:hAnsi="Arial" w:cs="Arial"/>
                <w:color w:val="auto"/>
                <w:sz w:val="24"/>
                <w:szCs w:val="24"/>
              </w:rPr>
            </w:pPr>
          </w:p>
        </w:tc>
        <w:tc>
          <w:tcPr>
            <w:tcW w:w="6458" w:type="dxa"/>
          </w:tcPr>
          <w:p w14:paraId="26C8C17E" w14:textId="69A9E6C0" w:rsidR="00477132" w:rsidRPr="004330A8" w:rsidRDefault="00477132" w:rsidP="001E4530">
            <w:pPr>
              <w:spacing w:after="40"/>
              <w:rPr>
                <w:rFonts w:ascii="Arial" w:hAnsi="Arial" w:cs="Arial"/>
                <w:color w:val="auto"/>
                <w:sz w:val="24"/>
                <w:szCs w:val="24"/>
              </w:rPr>
            </w:pPr>
            <w:r w:rsidRPr="004330A8">
              <w:rPr>
                <w:rFonts w:ascii="Arial" w:hAnsi="Arial" w:cs="Arial"/>
                <w:color w:val="auto"/>
                <w:sz w:val="24"/>
                <w:szCs w:val="24"/>
              </w:rPr>
              <w:t>Transporting children</w:t>
            </w:r>
            <w:r w:rsidRPr="004330A8">
              <w:rPr>
                <w:rFonts w:ascii="Arial" w:hAnsi="Arial" w:cs="Arial"/>
                <w:color w:val="auto"/>
                <w:sz w:val="24"/>
                <w:szCs w:val="24"/>
              </w:rPr>
              <w:tab/>
            </w:r>
            <w:r w:rsidRPr="004330A8">
              <w:rPr>
                <w:rFonts w:ascii="Arial" w:hAnsi="Arial" w:cs="Arial"/>
                <w:color w:val="auto"/>
                <w:sz w:val="24"/>
                <w:szCs w:val="24"/>
              </w:rPr>
              <w:tab/>
            </w:r>
            <w:r w:rsidRPr="004330A8">
              <w:rPr>
                <w:rFonts w:ascii="Arial" w:hAnsi="Arial" w:cs="Arial"/>
                <w:color w:val="auto"/>
                <w:sz w:val="24"/>
                <w:szCs w:val="24"/>
              </w:rPr>
              <w:tab/>
            </w:r>
            <w:r w:rsidRPr="004330A8">
              <w:rPr>
                <w:rFonts w:ascii="Arial" w:hAnsi="Arial" w:cs="Arial"/>
                <w:color w:val="auto"/>
                <w:sz w:val="24"/>
                <w:szCs w:val="24"/>
              </w:rPr>
              <w:tab/>
            </w:r>
          </w:p>
        </w:tc>
        <w:tc>
          <w:tcPr>
            <w:tcW w:w="1570" w:type="dxa"/>
          </w:tcPr>
          <w:p w14:paraId="339C9549" w14:textId="63A02750" w:rsidR="00477132" w:rsidRPr="00BE2F07" w:rsidRDefault="00486333" w:rsidP="001E4530">
            <w:pPr>
              <w:spacing w:after="40"/>
              <w:jc w:val="center"/>
              <w:rPr>
                <w:rFonts w:ascii="Arial" w:hAnsi="Arial" w:cs="Arial"/>
                <w:color w:val="auto"/>
                <w:sz w:val="24"/>
                <w:szCs w:val="24"/>
              </w:rPr>
            </w:pPr>
            <w:r>
              <w:rPr>
                <w:rFonts w:ascii="Arial" w:hAnsi="Arial" w:cs="Arial"/>
                <w:color w:val="auto"/>
                <w:sz w:val="24"/>
                <w:szCs w:val="24"/>
              </w:rPr>
              <w:t>12</w:t>
            </w:r>
          </w:p>
        </w:tc>
      </w:tr>
      <w:tr w:rsidR="00477132" w:rsidRPr="004330A8" w14:paraId="69C9EFB9" w14:textId="1917E3B8" w:rsidTr="00477132">
        <w:tc>
          <w:tcPr>
            <w:tcW w:w="988" w:type="dxa"/>
          </w:tcPr>
          <w:p w14:paraId="188629D5" w14:textId="77777777" w:rsidR="00477132" w:rsidRPr="004330A8" w:rsidRDefault="00477132" w:rsidP="001E4530">
            <w:pPr>
              <w:pStyle w:val="ListParagraph"/>
              <w:numPr>
                <w:ilvl w:val="0"/>
                <w:numId w:val="5"/>
              </w:numPr>
              <w:spacing w:after="40"/>
              <w:rPr>
                <w:rFonts w:ascii="Arial" w:hAnsi="Arial" w:cs="Arial"/>
                <w:color w:val="auto"/>
                <w:sz w:val="24"/>
                <w:szCs w:val="24"/>
              </w:rPr>
            </w:pPr>
          </w:p>
        </w:tc>
        <w:tc>
          <w:tcPr>
            <w:tcW w:w="6458" w:type="dxa"/>
          </w:tcPr>
          <w:p w14:paraId="530E61C7" w14:textId="6F159737" w:rsidR="00477132" w:rsidRPr="004330A8" w:rsidRDefault="00477132" w:rsidP="001E4530">
            <w:pPr>
              <w:spacing w:after="40"/>
              <w:rPr>
                <w:rFonts w:ascii="Arial" w:hAnsi="Arial" w:cs="Arial"/>
                <w:color w:val="auto"/>
                <w:sz w:val="24"/>
                <w:szCs w:val="24"/>
              </w:rPr>
            </w:pPr>
            <w:r w:rsidRPr="004330A8">
              <w:rPr>
                <w:rFonts w:ascii="Arial" w:hAnsi="Arial" w:cs="Arial"/>
                <w:color w:val="auto"/>
                <w:sz w:val="24"/>
                <w:szCs w:val="24"/>
              </w:rPr>
              <w:t>One-to-one situations</w:t>
            </w:r>
            <w:r w:rsidRPr="004330A8">
              <w:rPr>
                <w:rFonts w:ascii="Arial" w:hAnsi="Arial" w:cs="Arial"/>
                <w:color w:val="auto"/>
                <w:sz w:val="24"/>
                <w:szCs w:val="24"/>
              </w:rPr>
              <w:tab/>
            </w:r>
            <w:r w:rsidRPr="004330A8">
              <w:rPr>
                <w:rFonts w:ascii="Arial" w:hAnsi="Arial" w:cs="Arial"/>
                <w:color w:val="auto"/>
                <w:sz w:val="24"/>
                <w:szCs w:val="24"/>
              </w:rPr>
              <w:tab/>
            </w:r>
            <w:r w:rsidRPr="004330A8">
              <w:rPr>
                <w:rFonts w:ascii="Arial" w:hAnsi="Arial" w:cs="Arial"/>
                <w:color w:val="auto"/>
                <w:sz w:val="24"/>
                <w:szCs w:val="24"/>
              </w:rPr>
              <w:tab/>
            </w:r>
            <w:r w:rsidRPr="004330A8">
              <w:rPr>
                <w:rFonts w:ascii="Arial" w:hAnsi="Arial" w:cs="Arial"/>
                <w:color w:val="auto"/>
                <w:sz w:val="24"/>
                <w:szCs w:val="24"/>
              </w:rPr>
              <w:tab/>
            </w:r>
          </w:p>
        </w:tc>
        <w:tc>
          <w:tcPr>
            <w:tcW w:w="1570" w:type="dxa"/>
          </w:tcPr>
          <w:p w14:paraId="4487C749" w14:textId="49EEA026" w:rsidR="00477132" w:rsidRPr="00BE2F07" w:rsidRDefault="00486333" w:rsidP="001E4530">
            <w:pPr>
              <w:spacing w:after="40"/>
              <w:jc w:val="center"/>
              <w:rPr>
                <w:rFonts w:ascii="Arial" w:hAnsi="Arial" w:cs="Arial"/>
                <w:color w:val="auto"/>
                <w:sz w:val="24"/>
                <w:szCs w:val="24"/>
              </w:rPr>
            </w:pPr>
            <w:r>
              <w:rPr>
                <w:rFonts w:ascii="Arial" w:hAnsi="Arial" w:cs="Arial"/>
                <w:color w:val="auto"/>
                <w:sz w:val="24"/>
                <w:szCs w:val="24"/>
              </w:rPr>
              <w:t>12</w:t>
            </w:r>
          </w:p>
        </w:tc>
      </w:tr>
      <w:tr w:rsidR="00477132" w:rsidRPr="004330A8" w14:paraId="790D18F2" w14:textId="27F51343" w:rsidTr="00477132">
        <w:tc>
          <w:tcPr>
            <w:tcW w:w="988" w:type="dxa"/>
          </w:tcPr>
          <w:p w14:paraId="7D4FE74A" w14:textId="77777777" w:rsidR="00477132" w:rsidRPr="004330A8" w:rsidRDefault="00477132" w:rsidP="001E4530">
            <w:pPr>
              <w:pStyle w:val="ListParagraph"/>
              <w:numPr>
                <w:ilvl w:val="0"/>
                <w:numId w:val="5"/>
              </w:numPr>
              <w:spacing w:after="40"/>
              <w:rPr>
                <w:rFonts w:ascii="Arial" w:hAnsi="Arial" w:cs="Arial"/>
                <w:color w:val="auto"/>
                <w:sz w:val="24"/>
                <w:szCs w:val="24"/>
              </w:rPr>
            </w:pPr>
          </w:p>
        </w:tc>
        <w:tc>
          <w:tcPr>
            <w:tcW w:w="6458" w:type="dxa"/>
          </w:tcPr>
          <w:p w14:paraId="02FE83A6" w14:textId="4CA168B7" w:rsidR="00477132" w:rsidRPr="004330A8" w:rsidRDefault="00477132" w:rsidP="001E4530">
            <w:pPr>
              <w:spacing w:after="40"/>
              <w:rPr>
                <w:rFonts w:ascii="Arial" w:hAnsi="Arial" w:cs="Arial"/>
                <w:color w:val="auto"/>
                <w:sz w:val="24"/>
                <w:szCs w:val="24"/>
              </w:rPr>
            </w:pPr>
            <w:r w:rsidRPr="004330A8">
              <w:rPr>
                <w:rFonts w:ascii="Arial" w:hAnsi="Arial" w:cs="Arial"/>
                <w:color w:val="auto"/>
                <w:sz w:val="24"/>
                <w:szCs w:val="24"/>
              </w:rPr>
              <w:t>Behaviour management and use of reasonable force</w:t>
            </w:r>
            <w:r w:rsidRPr="004330A8">
              <w:rPr>
                <w:rFonts w:ascii="Arial" w:hAnsi="Arial" w:cs="Arial"/>
                <w:color w:val="auto"/>
                <w:sz w:val="24"/>
                <w:szCs w:val="24"/>
              </w:rPr>
              <w:tab/>
            </w:r>
          </w:p>
        </w:tc>
        <w:tc>
          <w:tcPr>
            <w:tcW w:w="1570" w:type="dxa"/>
          </w:tcPr>
          <w:p w14:paraId="7FF0BFB6" w14:textId="0B3B4C1F" w:rsidR="00477132" w:rsidRPr="00BE2F07" w:rsidRDefault="00486333" w:rsidP="001E4530">
            <w:pPr>
              <w:spacing w:after="40"/>
              <w:jc w:val="center"/>
              <w:rPr>
                <w:rFonts w:ascii="Arial" w:hAnsi="Arial" w:cs="Arial"/>
                <w:color w:val="auto"/>
                <w:sz w:val="24"/>
                <w:szCs w:val="24"/>
              </w:rPr>
            </w:pPr>
            <w:r>
              <w:rPr>
                <w:rFonts w:ascii="Arial" w:hAnsi="Arial" w:cs="Arial"/>
                <w:color w:val="auto"/>
                <w:sz w:val="24"/>
                <w:szCs w:val="24"/>
              </w:rPr>
              <w:t>12</w:t>
            </w:r>
          </w:p>
        </w:tc>
      </w:tr>
      <w:tr w:rsidR="00477132" w:rsidRPr="004330A8" w14:paraId="67827101" w14:textId="51F7A92B" w:rsidTr="00477132">
        <w:tc>
          <w:tcPr>
            <w:tcW w:w="988" w:type="dxa"/>
          </w:tcPr>
          <w:p w14:paraId="3F962258" w14:textId="77777777" w:rsidR="00477132" w:rsidRPr="004330A8" w:rsidRDefault="00477132" w:rsidP="001E4530">
            <w:pPr>
              <w:pStyle w:val="ListParagraph"/>
              <w:numPr>
                <w:ilvl w:val="0"/>
                <w:numId w:val="5"/>
              </w:numPr>
              <w:spacing w:after="40"/>
              <w:rPr>
                <w:rFonts w:ascii="Arial" w:hAnsi="Arial" w:cs="Arial"/>
                <w:color w:val="auto"/>
                <w:sz w:val="24"/>
                <w:szCs w:val="24"/>
              </w:rPr>
            </w:pPr>
          </w:p>
        </w:tc>
        <w:tc>
          <w:tcPr>
            <w:tcW w:w="6458" w:type="dxa"/>
          </w:tcPr>
          <w:p w14:paraId="0682EB1D" w14:textId="43EBE7D3" w:rsidR="00477132" w:rsidRPr="004330A8" w:rsidRDefault="00477132" w:rsidP="001E4530">
            <w:pPr>
              <w:spacing w:after="40"/>
              <w:rPr>
                <w:rFonts w:ascii="Arial" w:hAnsi="Arial" w:cs="Arial"/>
                <w:color w:val="auto"/>
                <w:sz w:val="24"/>
                <w:szCs w:val="24"/>
              </w:rPr>
            </w:pPr>
            <w:r w:rsidRPr="004330A8">
              <w:rPr>
                <w:rFonts w:ascii="Arial" w:hAnsi="Arial" w:cs="Arial"/>
                <w:color w:val="auto"/>
                <w:sz w:val="24"/>
                <w:szCs w:val="24"/>
              </w:rPr>
              <w:t>Sexual conduct</w:t>
            </w:r>
            <w:r w:rsidRPr="004330A8">
              <w:rPr>
                <w:rFonts w:ascii="Arial" w:hAnsi="Arial" w:cs="Arial"/>
                <w:color w:val="auto"/>
                <w:sz w:val="24"/>
                <w:szCs w:val="24"/>
              </w:rPr>
              <w:tab/>
            </w:r>
            <w:r w:rsidRPr="004330A8">
              <w:rPr>
                <w:rFonts w:ascii="Arial" w:hAnsi="Arial" w:cs="Arial"/>
                <w:color w:val="auto"/>
                <w:sz w:val="24"/>
                <w:szCs w:val="24"/>
              </w:rPr>
              <w:tab/>
            </w:r>
            <w:r w:rsidRPr="004330A8">
              <w:rPr>
                <w:rFonts w:ascii="Arial" w:hAnsi="Arial" w:cs="Arial"/>
                <w:color w:val="auto"/>
                <w:sz w:val="24"/>
                <w:szCs w:val="24"/>
              </w:rPr>
              <w:tab/>
            </w:r>
            <w:r w:rsidRPr="004330A8">
              <w:rPr>
                <w:rFonts w:ascii="Arial" w:hAnsi="Arial" w:cs="Arial"/>
                <w:color w:val="auto"/>
                <w:sz w:val="24"/>
                <w:szCs w:val="24"/>
              </w:rPr>
              <w:tab/>
            </w:r>
            <w:r w:rsidRPr="004330A8">
              <w:rPr>
                <w:rFonts w:ascii="Arial" w:hAnsi="Arial" w:cs="Arial"/>
                <w:color w:val="auto"/>
                <w:sz w:val="24"/>
                <w:szCs w:val="24"/>
              </w:rPr>
              <w:tab/>
            </w:r>
          </w:p>
        </w:tc>
        <w:tc>
          <w:tcPr>
            <w:tcW w:w="1570" w:type="dxa"/>
          </w:tcPr>
          <w:p w14:paraId="2521C0CC" w14:textId="50CC8DBA" w:rsidR="00477132" w:rsidRPr="00BE2F07" w:rsidRDefault="00535411" w:rsidP="001E4530">
            <w:pPr>
              <w:spacing w:after="40"/>
              <w:jc w:val="center"/>
              <w:rPr>
                <w:rFonts w:ascii="Arial" w:hAnsi="Arial" w:cs="Arial"/>
                <w:color w:val="auto"/>
                <w:sz w:val="24"/>
                <w:szCs w:val="24"/>
              </w:rPr>
            </w:pPr>
            <w:r>
              <w:rPr>
                <w:rFonts w:ascii="Arial" w:hAnsi="Arial" w:cs="Arial"/>
                <w:color w:val="auto"/>
                <w:sz w:val="24"/>
                <w:szCs w:val="24"/>
              </w:rPr>
              <w:t>13</w:t>
            </w:r>
          </w:p>
        </w:tc>
      </w:tr>
      <w:tr w:rsidR="00477132" w:rsidRPr="004330A8" w14:paraId="4079E07C" w14:textId="1AEE1459" w:rsidTr="00477132">
        <w:tc>
          <w:tcPr>
            <w:tcW w:w="988" w:type="dxa"/>
          </w:tcPr>
          <w:p w14:paraId="72D50F29" w14:textId="77777777" w:rsidR="00477132" w:rsidRPr="004330A8" w:rsidRDefault="00477132" w:rsidP="001E4530">
            <w:pPr>
              <w:pStyle w:val="ListParagraph"/>
              <w:numPr>
                <w:ilvl w:val="0"/>
                <w:numId w:val="5"/>
              </w:numPr>
              <w:spacing w:after="40"/>
              <w:rPr>
                <w:rFonts w:ascii="Arial" w:hAnsi="Arial" w:cs="Arial"/>
                <w:color w:val="auto"/>
                <w:sz w:val="24"/>
                <w:szCs w:val="24"/>
              </w:rPr>
            </w:pPr>
          </w:p>
        </w:tc>
        <w:tc>
          <w:tcPr>
            <w:tcW w:w="6458" w:type="dxa"/>
          </w:tcPr>
          <w:p w14:paraId="1236196B" w14:textId="39CB0B41" w:rsidR="00477132" w:rsidRPr="004330A8" w:rsidRDefault="00477132" w:rsidP="001E4530">
            <w:pPr>
              <w:spacing w:after="40"/>
              <w:rPr>
                <w:rFonts w:ascii="Arial" w:hAnsi="Arial" w:cs="Arial"/>
                <w:color w:val="auto"/>
                <w:sz w:val="24"/>
                <w:szCs w:val="24"/>
              </w:rPr>
            </w:pPr>
            <w:r w:rsidRPr="004330A8">
              <w:rPr>
                <w:rFonts w:ascii="Arial" w:hAnsi="Arial" w:cs="Arial"/>
                <w:color w:val="auto"/>
                <w:sz w:val="24"/>
                <w:szCs w:val="24"/>
              </w:rPr>
              <w:t>Social contact</w:t>
            </w:r>
            <w:r w:rsidRPr="004330A8">
              <w:rPr>
                <w:rFonts w:ascii="Arial" w:hAnsi="Arial" w:cs="Arial"/>
                <w:color w:val="auto"/>
                <w:sz w:val="24"/>
                <w:szCs w:val="24"/>
              </w:rPr>
              <w:tab/>
            </w:r>
            <w:r w:rsidRPr="004330A8">
              <w:rPr>
                <w:rFonts w:ascii="Arial" w:hAnsi="Arial" w:cs="Arial"/>
                <w:color w:val="auto"/>
                <w:sz w:val="24"/>
                <w:szCs w:val="24"/>
              </w:rPr>
              <w:tab/>
            </w:r>
            <w:r w:rsidRPr="004330A8">
              <w:rPr>
                <w:rFonts w:ascii="Arial" w:hAnsi="Arial" w:cs="Arial"/>
                <w:color w:val="auto"/>
                <w:sz w:val="24"/>
                <w:szCs w:val="24"/>
              </w:rPr>
              <w:tab/>
            </w:r>
            <w:r w:rsidRPr="004330A8">
              <w:rPr>
                <w:rFonts w:ascii="Arial" w:hAnsi="Arial" w:cs="Arial"/>
                <w:color w:val="auto"/>
                <w:sz w:val="24"/>
                <w:szCs w:val="24"/>
              </w:rPr>
              <w:tab/>
            </w:r>
            <w:r w:rsidRPr="004330A8">
              <w:rPr>
                <w:rFonts w:ascii="Arial" w:hAnsi="Arial" w:cs="Arial"/>
                <w:color w:val="auto"/>
                <w:sz w:val="24"/>
                <w:szCs w:val="24"/>
              </w:rPr>
              <w:tab/>
            </w:r>
          </w:p>
        </w:tc>
        <w:tc>
          <w:tcPr>
            <w:tcW w:w="1570" w:type="dxa"/>
          </w:tcPr>
          <w:p w14:paraId="3A8F63B0" w14:textId="11076705" w:rsidR="00477132" w:rsidRPr="00BE2F07" w:rsidRDefault="00535411" w:rsidP="001E4530">
            <w:pPr>
              <w:spacing w:after="40"/>
              <w:jc w:val="center"/>
              <w:rPr>
                <w:rFonts w:ascii="Arial" w:hAnsi="Arial" w:cs="Arial"/>
                <w:color w:val="auto"/>
                <w:sz w:val="24"/>
                <w:szCs w:val="24"/>
              </w:rPr>
            </w:pPr>
            <w:r>
              <w:rPr>
                <w:rFonts w:ascii="Arial" w:hAnsi="Arial" w:cs="Arial"/>
                <w:color w:val="auto"/>
                <w:sz w:val="24"/>
                <w:szCs w:val="24"/>
              </w:rPr>
              <w:t>13</w:t>
            </w:r>
          </w:p>
        </w:tc>
      </w:tr>
      <w:tr w:rsidR="00477132" w:rsidRPr="004330A8" w14:paraId="56FF2EAA" w14:textId="29F02A1C" w:rsidTr="00477132">
        <w:tc>
          <w:tcPr>
            <w:tcW w:w="988" w:type="dxa"/>
          </w:tcPr>
          <w:p w14:paraId="6F3AC4B0" w14:textId="77777777" w:rsidR="00477132" w:rsidRPr="004330A8" w:rsidRDefault="00477132" w:rsidP="001E4530">
            <w:pPr>
              <w:pStyle w:val="ListParagraph"/>
              <w:numPr>
                <w:ilvl w:val="0"/>
                <w:numId w:val="5"/>
              </w:numPr>
              <w:spacing w:after="40"/>
              <w:rPr>
                <w:rFonts w:ascii="Arial" w:hAnsi="Arial" w:cs="Arial"/>
                <w:color w:val="auto"/>
                <w:sz w:val="24"/>
                <w:szCs w:val="24"/>
              </w:rPr>
            </w:pPr>
          </w:p>
        </w:tc>
        <w:tc>
          <w:tcPr>
            <w:tcW w:w="6458" w:type="dxa"/>
          </w:tcPr>
          <w:p w14:paraId="1EA5BAE2" w14:textId="528BCC9D" w:rsidR="00477132" w:rsidRPr="004330A8" w:rsidRDefault="00477132" w:rsidP="001E4530">
            <w:pPr>
              <w:spacing w:after="40"/>
              <w:rPr>
                <w:rFonts w:ascii="Arial" w:hAnsi="Arial" w:cs="Arial"/>
                <w:color w:val="auto"/>
                <w:sz w:val="24"/>
                <w:szCs w:val="24"/>
              </w:rPr>
            </w:pPr>
            <w:r w:rsidRPr="004330A8">
              <w:rPr>
                <w:rFonts w:ascii="Arial" w:hAnsi="Arial" w:cs="Arial"/>
                <w:color w:val="auto"/>
                <w:sz w:val="24"/>
                <w:szCs w:val="24"/>
              </w:rPr>
              <w:t>Physical contact</w:t>
            </w:r>
            <w:r w:rsidRPr="004330A8">
              <w:rPr>
                <w:rFonts w:ascii="Arial" w:hAnsi="Arial" w:cs="Arial"/>
                <w:color w:val="auto"/>
                <w:sz w:val="24"/>
                <w:szCs w:val="24"/>
              </w:rPr>
              <w:tab/>
            </w:r>
            <w:r w:rsidRPr="004330A8">
              <w:rPr>
                <w:rFonts w:ascii="Arial" w:hAnsi="Arial" w:cs="Arial"/>
                <w:color w:val="auto"/>
                <w:sz w:val="24"/>
                <w:szCs w:val="24"/>
              </w:rPr>
              <w:tab/>
            </w:r>
            <w:r w:rsidRPr="004330A8">
              <w:rPr>
                <w:rFonts w:ascii="Arial" w:hAnsi="Arial" w:cs="Arial"/>
                <w:color w:val="auto"/>
                <w:sz w:val="24"/>
                <w:szCs w:val="24"/>
              </w:rPr>
              <w:tab/>
            </w:r>
            <w:r w:rsidRPr="004330A8">
              <w:rPr>
                <w:rFonts w:ascii="Arial" w:hAnsi="Arial" w:cs="Arial"/>
                <w:color w:val="auto"/>
                <w:sz w:val="24"/>
                <w:szCs w:val="24"/>
              </w:rPr>
              <w:tab/>
            </w:r>
            <w:r w:rsidRPr="004330A8">
              <w:rPr>
                <w:rFonts w:ascii="Arial" w:hAnsi="Arial" w:cs="Arial"/>
                <w:color w:val="auto"/>
                <w:sz w:val="24"/>
                <w:szCs w:val="24"/>
              </w:rPr>
              <w:tab/>
            </w:r>
            <w:r w:rsidRPr="004330A8">
              <w:rPr>
                <w:rFonts w:ascii="Arial" w:hAnsi="Arial" w:cs="Arial"/>
                <w:color w:val="auto"/>
                <w:sz w:val="24"/>
                <w:szCs w:val="24"/>
              </w:rPr>
              <w:tab/>
            </w:r>
          </w:p>
        </w:tc>
        <w:tc>
          <w:tcPr>
            <w:tcW w:w="1570" w:type="dxa"/>
          </w:tcPr>
          <w:p w14:paraId="7D8C3F79" w14:textId="530E5918" w:rsidR="00477132" w:rsidRPr="00BE2F07" w:rsidRDefault="00535411" w:rsidP="001E4530">
            <w:pPr>
              <w:spacing w:after="40"/>
              <w:jc w:val="center"/>
              <w:rPr>
                <w:rFonts w:ascii="Arial" w:hAnsi="Arial" w:cs="Arial"/>
                <w:color w:val="auto"/>
                <w:sz w:val="24"/>
                <w:szCs w:val="24"/>
              </w:rPr>
            </w:pPr>
            <w:r>
              <w:rPr>
                <w:rFonts w:ascii="Arial" w:hAnsi="Arial" w:cs="Arial"/>
                <w:color w:val="auto"/>
                <w:sz w:val="24"/>
                <w:szCs w:val="24"/>
              </w:rPr>
              <w:t>14</w:t>
            </w:r>
          </w:p>
        </w:tc>
      </w:tr>
      <w:tr w:rsidR="00477132" w:rsidRPr="004330A8" w14:paraId="318CF7E5" w14:textId="086BF3DB" w:rsidTr="00477132">
        <w:tc>
          <w:tcPr>
            <w:tcW w:w="988" w:type="dxa"/>
          </w:tcPr>
          <w:p w14:paraId="42F10C6A" w14:textId="77777777" w:rsidR="00477132" w:rsidRPr="004330A8" w:rsidRDefault="00477132" w:rsidP="001E4530">
            <w:pPr>
              <w:pStyle w:val="ListParagraph"/>
              <w:numPr>
                <w:ilvl w:val="0"/>
                <w:numId w:val="5"/>
              </w:numPr>
              <w:spacing w:after="40"/>
              <w:rPr>
                <w:rFonts w:ascii="Arial" w:hAnsi="Arial" w:cs="Arial"/>
                <w:color w:val="auto"/>
                <w:sz w:val="24"/>
                <w:szCs w:val="24"/>
              </w:rPr>
            </w:pPr>
          </w:p>
        </w:tc>
        <w:tc>
          <w:tcPr>
            <w:tcW w:w="6458" w:type="dxa"/>
          </w:tcPr>
          <w:p w14:paraId="16AE234D" w14:textId="16D3EAD7" w:rsidR="00477132" w:rsidRPr="004330A8" w:rsidRDefault="00477132" w:rsidP="001E4530">
            <w:pPr>
              <w:spacing w:after="40"/>
              <w:rPr>
                <w:rFonts w:ascii="Arial" w:hAnsi="Arial" w:cs="Arial"/>
                <w:color w:val="auto"/>
                <w:sz w:val="24"/>
                <w:szCs w:val="24"/>
              </w:rPr>
            </w:pPr>
            <w:r w:rsidRPr="004330A8">
              <w:rPr>
                <w:rFonts w:ascii="Arial" w:hAnsi="Arial" w:cs="Arial"/>
                <w:color w:val="auto"/>
                <w:sz w:val="24"/>
                <w:szCs w:val="24"/>
              </w:rPr>
              <w:t>Personal care</w:t>
            </w:r>
            <w:r w:rsidRPr="004330A8">
              <w:rPr>
                <w:rFonts w:ascii="Arial" w:hAnsi="Arial" w:cs="Arial"/>
                <w:color w:val="auto"/>
                <w:sz w:val="24"/>
                <w:szCs w:val="24"/>
              </w:rPr>
              <w:tab/>
            </w:r>
            <w:r w:rsidRPr="004330A8">
              <w:rPr>
                <w:rFonts w:ascii="Arial" w:hAnsi="Arial" w:cs="Arial"/>
                <w:color w:val="auto"/>
                <w:sz w:val="24"/>
                <w:szCs w:val="24"/>
              </w:rPr>
              <w:tab/>
            </w:r>
            <w:r w:rsidRPr="004330A8">
              <w:rPr>
                <w:rFonts w:ascii="Arial" w:hAnsi="Arial" w:cs="Arial"/>
                <w:color w:val="auto"/>
                <w:sz w:val="24"/>
                <w:szCs w:val="24"/>
              </w:rPr>
              <w:tab/>
            </w:r>
            <w:r w:rsidRPr="004330A8">
              <w:rPr>
                <w:rFonts w:ascii="Arial" w:hAnsi="Arial" w:cs="Arial"/>
                <w:color w:val="auto"/>
                <w:sz w:val="24"/>
                <w:szCs w:val="24"/>
              </w:rPr>
              <w:tab/>
            </w:r>
            <w:r w:rsidRPr="004330A8">
              <w:rPr>
                <w:rFonts w:ascii="Arial" w:hAnsi="Arial" w:cs="Arial"/>
                <w:color w:val="auto"/>
                <w:sz w:val="24"/>
                <w:szCs w:val="24"/>
              </w:rPr>
              <w:tab/>
            </w:r>
          </w:p>
        </w:tc>
        <w:tc>
          <w:tcPr>
            <w:tcW w:w="1570" w:type="dxa"/>
          </w:tcPr>
          <w:p w14:paraId="3076C571" w14:textId="331B3C5E" w:rsidR="00477132" w:rsidRPr="00BE2F07" w:rsidRDefault="00535411" w:rsidP="001E4530">
            <w:pPr>
              <w:spacing w:after="40"/>
              <w:jc w:val="center"/>
              <w:rPr>
                <w:rFonts w:ascii="Arial" w:hAnsi="Arial" w:cs="Arial"/>
                <w:color w:val="auto"/>
                <w:sz w:val="24"/>
                <w:szCs w:val="24"/>
              </w:rPr>
            </w:pPr>
            <w:r>
              <w:rPr>
                <w:rFonts w:ascii="Arial" w:hAnsi="Arial" w:cs="Arial"/>
                <w:color w:val="auto"/>
                <w:sz w:val="24"/>
                <w:szCs w:val="24"/>
              </w:rPr>
              <w:t>14</w:t>
            </w:r>
          </w:p>
        </w:tc>
      </w:tr>
      <w:tr w:rsidR="00477132" w:rsidRPr="004330A8" w14:paraId="3F6D6923" w14:textId="57815252" w:rsidTr="00477132">
        <w:tc>
          <w:tcPr>
            <w:tcW w:w="988" w:type="dxa"/>
          </w:tcPr>
          <w:p w14:paraId="304C0E9E" w14:textId="77777777" w:rsidR="00477132" w:rsidRPr="004330A8" w:rsidRDefault="00477132" w:rsidP="001E4530">
            <w:pPr>
              <w:pStyle w:val="ListParagraph"/>
              <w:numPr>
                <w:ilvl w:val="0"/>
                <w:numId w:val="5"/>
              </w:numPr>
              <w:spacing w:after="40"/>
              <w:rPr>
                <w:rFonts w:ascii="Arial" w:hAnsi="Arial" w:cs="Arial"/>
                <w:color w:val="auto"/>
                <w:sz w:val="24"/>
                <w:szCs w:val="24"/>
              </w:rPr>
            </w:pPr>
          </w:p>
        </w:tc>
        <w:tc>
          <w:tcPr>
            <w:tcW w:w="6458" w:type="dxa"/>
          </w:tcPr>
          <w:p w14:paraId="080EEB81" w14:textId="10746F39" w:rsidR="00477132" w:rsidRPr="004330A8" w:rsidRDefault="00477132" w:rsidP="001E4530">
            <w:pPr>
              <w:spacing w:after="40"/>
              <w:rPr>
                <w:rFonts w:ascii="Arial" w:hAnsi="Arial" w:cs="Arial"/>
                <w:color w:val="auto"/>
                <w:sz w:val="24"/>
                <w:szCs w:val="24"/>
              </w:rPr>
            </w:pPr>
            <w:r w:rsidRPr="004330A8">
              <w:rPr>
                <w:rFonts w:ascii="Arial" w:hAnsi="Arial" w:cs="Arial"/>
                <w:color w:val="auto"/>
                <w:sz w:val="24"/>
                <w:szCs w:val="24"/>
              </w:rPr>
              <w:t>Personal living space</w:t>
            </w:r>
            <w:r w:rsidRPr="004330A8">
              <w:rPr>
                <w:rFonts w:ascii="Arial" w:hAnsi="Arial" w:cs="Arial"/>
                <w:color w:val="auto"/>
                <w:sz w:val="24"/>
                <w:szCs w:val="24"/>
              </w:rPr>
              <w:tab/>
            </w:r>
            <w:r w:rsidRPr="004330A8">
              <w:rPr>
                <w:rFonts w:ascii="Arial" w:hAnsi="Arial" w:cs="Arial"/>
                <w:color w:val="auto"/>
                <w:sz w:val="24"/>
                <w:szCs w:val="24"/>
              </w:rPr>
              <w:tab/>
            </w:r>
            <w:r w:rsidRPr="004330A8">
              <w:rPr>
                <w:rFonts w:ascii="Arial" w:hAnsi="Arial" w:cs="Arial"/>
                <w:color w:val="auto"/>
                <w:sz w:val="24"/>
                <w:szCs w:val="24"/>
              </w:rPr>
              <w:tab/>
            </w:r>
            <w:r w:rsidRPr="004330A8">
              <w:rPr>
                <w:rFonts w:ascii="Arial" w:hAnsi="Arial" w:cs="Arial"/>
                <w:color w:val="auto"/>
                <w:sz w:val="24"/>
                <w:szCs w:val="24"/>
              </w:rPr>
              <w:tab/>
            </w:r>
            <w:r w:rsidRPr="004330A8">
              <w:rPr>
                <w:rFonts w:ascii="Arial" w:hAnsi="Arial" w:cs="Arial"/>
                <w:color w:val="auto"/>
                <w:sz w:val="24"/>
                <w:szCs w:val="24"/>
              </w:rPr>
              <w:tab/>
            </w:r>
          </w:p>
        </w:tc>
        <w:tc>
          <w:tcPr>
            <w:tcW w:w="1570" w:type="dxa"/>
          </w:tcPr>
          <w:p w14:paraId="173FFE91" w14:textId="673E58FF" w:rsidR="00477132" w:rsidRPr="00BE2F07" w:rsidRDefault="00535411" w:rsidP="001E4530">
            <w:pPr>
              <w:spacing w:after="40"/>
              <w:jc w:val="center"/>
              <w:rPr>
                <w:rFonts w:ascii="Arial" w:hAnsi="Arial" w:cs="Arial"/>
                <w:color w:val="auto"/>
                <w:sz w:val="24"/>
                <w:szCs w:val="24"/>
              </w:rPr>
            </w:pPr>
            <w:r>
              <w:rPr>
                <w:rFonts w:ascii="Arial" w:hAnsi="Arial" w:cs="Arial"/>
                <w:color w:val="auto"/>
                <w:sz w:val="24"/>
                <w:szCs w:val="24"/>
              </w:rPr>
              <w:t>14</w:t>
            </w:r>
          </w:p>
        </w:tc>
      </w:tr>
      <w:tr w:rsidR="00477132" w:rsidRPr="004330A8" w14:paraId="0B88D890" w14:textId="0D15ADF0" w:rsidTr="00477132">
        <w:tc>
          <w:tcPr>
            <w:tcW w:w="988" w:type="dxa"/>
          </w:tcPr>
          <w:p w14:paraId="682CD66C" w14:textId="77777777" w:rsidR="00477132" w:rsidRPr="004330A8" w:rsidRDefault="00477132" w:rsidP="001E4530">
            <w:pPr>
              <w:pStyle w:val="ListParagraph"/>
              <w:numPr>
                <w:ilvl w:val="0"/>
                <w:numId w:val="5"/>
              </w:numPr>
              <w:spacing w:after="40"/>
              <w:rPr>
                <w:rFonts w:ascii="Arial" w:hAnsi="Arial" w:cs="Arial"/>
                <w:color w:val="auto"/>
                <w:sz w:val="24"/>
                <w:szCs w:val="24"/>
              </w:rPr>
            </w:pPr>
          </w:p>
        </w:tc>
        <w:tc>
          <w:tcPr>
            <w:tcW w:w="6458" w:type="dxa"/>
          </w:tcPr>
          <w:p w14:paraId="6367432C" w14:textId="360ED893" w:rsidR="00477132" w:rsidRPr="004330A8" w:rsidRDefault="00477132" w:rsidP="001E4530">
            <w:pPr>
              <w:spacing w:after="40"/>
              <w:rPr>
                <w:rFonts w:ascii="Arial" w:hAnsi="Arial" w:cs="Arial"/>
                <w:color w:val="auto"/>
                <w:sz w:val="24"/>
                <w:szCs w:val="24"/>
              </w:rPr>
            </w:pPr>
            <w:r w:rsidRPr="004330A8">
              <w:rPr>
                <w:rFonts w:ascii="Arial" w:hAnsi="Arial" w:cs="Arial"/>
                <w:color w:val="auto"/>
                <w:sz w:val="24"/>
                <w:szCs w:val="24"/>
              </w:rPr>
              <w:t>Pupils in distress</w:t>
            </w:r>
            <w:r w:rsidRPr="004330A8">
              <w:rPr>
                <w:rFonts w:ascii="Arial" w:hAnsi="Arial" w:cs="Arial"/>
                <w:color w:val="auto"/>
                <w:sz w:val="24"/>
                <w:szCs w:val="24"/>
              </w:rPr>
              <w:tab/>
            </w:r>
            <w:r w:rsidRPr="004330A8">
              <w:rPr>
                <w:rFonts w:ascii="Arial" w:hAnsi="Arial" w:cs="Arial"/>
                <w:color w:val="auto"/>
                <w:sz w:val="24"/>
                <w:szCs w:val="24"/>
              </w:rPr>
              <w:tab/>
            </w:r>
            <w:r w:rsidRPr="004330A8">
              <w:rPr>
                <w:rFonts w:ascii="Arial" w:hAnsi="Arial" w:cs="Arial"/>
                <w:color w:val="auto"/>
                <w:sz w:val="24"/>
                <w:szCs w:val="24"/>
              </w:rPr>
              <w:tab/>
            </w:r>
            <w:r w:rsidRPr="004330A8">
              <w:rPr>
                <w:rFonts w:ascii="Arial" w:hAnsi="Arial" w:cs="Arial"/>
                <w:color w:val="auto"/>
                <w:sz w:val="24"/>
                <w:szCs w:val="24"/>
              </w:rPr>
              <w:tab/>
            </w:r>
            <w:r w:rsidRPr="004330A8">
              <w:rPr>
                <w:rFonts w:ascii="Arial" w:hAnsi="Arial" w:cs="Arial"/>
                <w:color w:val="auto"/>
                <w:sz w:val="24"/>
                <w:szCs w:val="24"/>
              </w:rPr>
              <w:tab/>
            </w:r>
          </w:p>
        </w:tc>
        <w:tc>
          <w:tcPr>
            <w:tcW w:w="1570" w:type="dxa"/>
          </w:tcPr>
          <w:p w14:paraId="13BE7894" w14:textId="07029D19" w:rsidR="00477132" w:rsidRPr="00BE2F07" w:rsidRDefault="00535411" w:rsidP="001E4530">
            <w:pPr>
              <w:spacing w:after="40"/>
              <w:jc w:val="center"/>
              <w:rPr>
                <w:rFonts w:ascii="Arial" w:hAnsi="Arial" w:cs="Arial"/>
                <w:color w:val="auto"/>
                <w:sz w:val="24"/>
                <w:szCs w:val="24"/>
              </w:rPr>
            </w:pPr>
            <w:r>
              <w:rPr>
                <w:rFonts w:ascii="Arial" w:hAnsi="Arial" w:cs="Arial"/>
                <w:color w:val="auto"/>
                <w:sz w:val="24"/>
                <w:szCs w:val="24"/>
              </w:rPr>
              <w:t>14</w:t>
            </w:r>
          </w:p>
        </w:tc>
      </w:tr>
      <w:tr w:rsidR="00477132" w:rsidRPr="004330A8" w14:paraId="4AADDE95" w14:textId="0D247593" w:rsidTr="00477132">
        <w:tc>
          <w:tcPr>
            <w:tcW w:w="988" w:type="dxa"/>
          </w:tcPr>
          <w:p w14:paraId="58EF32D7" w14:textId="77777777" w:rsidR="00477132" w:rsidRPr="004330A8" w:rsidRDefault="00477132" w:rsidP="001E4530">
            <w:pPr>
              <w:pStyle w:val="ListParagraph"/>
              <w:numPr>
                <w:ilvl w:val="0"/>
                <w:numId w:val="5"/>
              </w:numPr>
              <w:spacing w:after="40"/>
              <w:rPr>
                <w:rFonts w:ascii="Arial" w:hAnsi="Arial" w:cs="Arial"/>
                <w:color w:val="auto"/>
                <w:sz w:val="24"/>
                <w:szCs w:val="24"/>
              </w:rPr>
            </w:pPr>
          </w:p>
        </w:tc>
        <w:tc>
          <w:tcPr>
            <w:tcW w:w="6458" w:type="dxa"/>
          </w:tcPr>
          <w:p w14:paraId="1BE8BD2B" w14:textId="3342F958" w:rsidR="00477132" w:rsidRPr="004330A8" w:rsidRDefault="00477132" w:rsidP="001E4530">
            <w:pPr>
              <w:spacing w:after="40"/>
              <w:rPr>
                <w:rFonts w:ascii="Arial" w:hAnsi="Arial" w:cs="Arial"/>
                <w:color w:val="auto"/>
                <w:sz w:val="24"/>
                <w:szCs w:val="24"/>
              </w:rPr>
            </w:pPr>
            <w:r w:rsidRPr="004330A8">
              <w:rPr>
                <w:rFonts w:ascii="Arial" w:hAnsi="Arial" w:cs="Arial"/>
                <w:color w:val="auto"/>
                <w:sz w:val="24"/>
                <w:szCs w:val="24"/>
              </w:rPr>
              <w:t>Sharing concerns and recording incidents</w:t>
            </w:r>
            <w:r w:rsidRPr="004330A8">
              <w:rPr>
                <w:rFonts w:ascii="Arial" w:hAnsi="Arial" w:cs="Arial"/>
                <w:color w:val="auto"/>
                <w:sz w:val="24"/>
                <w:szCs w:val="24"/>
              </w:rPr>
              <w:tab/>
            </w:r>
          </w:p>
        </w:tc>
        <w:tc>
          <w:tcPr>
            <w:tcW w:w="1570" w:type="dxa"/>
          </w:tcPr>
          <w:p w14:paraId="4ABF3788" w14:textId="3EE89FCC" w:rsidR="00477132" w:rsidRPr="00BE2F07" w:rsidRDefault="00535411" w:rsidP="001E4530">
            <w:pPr>
              <w:spacing w:after="40"/>
              <w:jc w:val="center"/>
              <w:rPr>
                <w:rFonts w:ascii="Arial" w:hAnsi="Arial" w:cs="Arial"/>
                <w:color w:val="auto"/>
                <w:sz w:val="24"/>
                <w:szCs w:val="24"/>
              </w:rPr>
            </w:pPr>
            <w:r>
              <w:rPr>
                <w:rFonts w:ascii="Arial" w:hAnsi="Arial" w:cs="Arial"/>
                <w:color w:val="auto"/>
                <w:sz w:val="24"/>
                <w:szCs w:val="24"/>
              </w:rPr>
              <w:t>15</w:t>
            </w:r>
          </w:p>
        </w:tc>
      </w:tr>
      <w:tr w:rsidR="00477132" w:rsidRPr="004330A8" w14:paraId="4F9DD373" w14:textId="24C23FEA" w:rsidTr="00477132">
        <w:tc>
          <w:tcPr>
            <w:tcW w:w="988" w:type="dxa"/>
          </w:tcPr>
          <w:p w14:paraId="68049F99" w14:textId="77777777" w:rsidR="00477132" w:rsidRPr="004330A8" w:rsidRDefault="00477132" w:rsidP="001E4530">
            <w:pPr>
              <w:pStyle w:val="ListParagraph"/>
              <w:numPr>
                <w:ilvl w:val="0"/>
                <w:numId w:val="5"/>
              </w:numPr>
              <w:spacing w:after="40"/>
              <w:rPr>
                <w:rFonts w:ascii="Arial" w:hAnsi="Arial" w:cs="Arial"/>
                <w:color w:val="auto"/>
                <w:sz w:val="24"/>
                <w:szCs w:val="24"/>
              </w:rPr>
            </w:pPr>
          </w:p>
        </w:tc>
        <w:tc>
          <w:tcPr>
            <w:tcW w:w="6458" w:type="dxa"/>
          </w:tcPr>
          <w:p w14:paraId="0B40CA4E" w14:textId="6730E4B5" w:rsidR="00477132" w:rsidRPr="004330A8" w:rsidRDefault="00477132" w:rsidP="001E4530">
            <w:pPr>
              <w:spacing w:after="40"/>
              <w:rPr>
                <w:rFonts w:ascii="Arial" w:hAnsi="Arial" w:cs="Arial"/>
                <w:color w:val="auto"/>
                <w:sz w:val="24"/>
                <w:szCs w:val="24"/>
              </w:rPr>
            </w:pPr>
            <w:r w:rsidRPr="004330A8">
              <w:rPr>
                <w:rFonts w:ascii="Arial" w:hAnsi="Arial" w:cs="Arial"/>
                <w:color w:val="auto"/>
                <w:sz w:val="24"/>
                <w:szCs w:val="24"/>
              </w:rPr>
              <w:t>Appearance and standard of dress</w:t>
            </w:r>
            <w:r w:rsidRPr="004330A8">
              <w:rPr>
                <w:rFonts w:ascii="Arial" w:hAnsi="Arial" w:cs="Arial"/>
                <w:color w:val="auto"/>
                <w:sz w:val="24"/>
                <w:szCs w:val="24"/>
              </w:rPr>
              <w:tab/>
            </w:r>
            <w:r w:rsidRPr="004330A8">
              <w:rPr>
                <w:rFonts w:ascii="Arial" w:hAnsi="Arial" w:cs="Arial"/>
                <w:color w:val="auto"/>
                <w:sz w:val="24"/>
                <w:szCs w:val="24"/>
              </w:rPr>
              <w:tab/>
            </w:r>
            <w:r w:rsidRPr="004330A8">
              <w:rPr>
                <w:rFonts w:ascii="Arial" w:hAnsi="Arial" w:cs="Arial"/>
                <w:color w:val="auto"/>
                <w:sz w:val="24"/>
                <w:szCs w:val="24"/>
              </w:rPr>
              <w:tab/>
            </w:r>
          </w:p>
        </w:tc>
        <w:tc>
          <w:tcPr>
            <w:tcW w:w="1570" w:type="dxa"/>
          </w:tcPr>
          <w:p w14:paraId="4B1AAFE0" w14:textId="4D472FCF" w:rsidR="00477132" w:rsidRPr="00BE2F07" w:rsidRDefault="00535411" w:rsidP="001E4530">
            <w:pPr>
              <w:spacing w:after="40"/>
              <w:jc w:val="center"/>
              <w:rPr>
                <w:rFonts w:ascii="Arial" w:hAnsi="Arial" w:cs="Arial"/>
                <w:color w:val="auto"/>
                <w:sz w:val="24"/>
                <w:szCs w:val="24"/>
              </w:rPr>
            </w:pPr>
            <w:r>
              <w:rPr>
                <w:rFonts w:ascii="Arial" w:hAnsi="Arial" w:cs="Arial"/>
                <w:color w:val="auto"/>
                <w:sz w:val="24"/>
                <w:szCs w:val="24"/>
              </w:rPr>
              <w:t>15</w:t>
            </w:r>
          </w:p>
        </w:tc>
      </w:tr>
      <w:tr w:rsidR="00477132" w:rsidRPr="004330A8" w14:paraId="5FFEB549" w14:textId="59DA033C" w:rsidTr="00477132">
        <w:tc>
          <w:tcPr>
            <w:tcW w:w="988" w:type="dxa"/>
          </w:tcPr>
          <w:p w14:paraId="7E311150" w14:textId="77777777" w:rsidR="00477132" w:rsidRPr="004330A8" w:rsidRDefault="00477132" w:rsidP="001E4530">
            <w:pPr>
              <w:pStyle w:val="ListParagraph"/>
              <w:numPr>
                <w:ilvl w:val="0"/>
                <w:numId w:val="5"/>
              </w:numPr>
              <w:spacing w:after="40"/>
              <w:rPr>
                <w:rFonts w:ascii="Arial" w:hAnsi="Arial" w:cs="Arial"/>
                <w:color w:val="auto"/>
                <w:sz w:val="24"/>
                <w:szCs w:val="24"/>
              </w:rPr>
            </w:pPr>
          </w:p>
        </w:tc>
        <w:tc>
          <w:tcPr>
            <w:tcW w:w="6458" w:type="dxa"/>
          </w:tcPr>
          <w:p w14:paraId="74C5B6B2" w14:textId="37D3C86B" w:rsidR="00477132" w:rsidRPr="004330A8" w:rsidRDefault="00477132" w:rsidP="001E4530">
            <w:pPr>
              <w:spacing w:after="40"/>
              <w:rPr>
                <w:rFonts w:ascii="Arial" w:hAnsi="Arial" w:cs="Arial"/>
                <w:color w:val="auto"/>
                <w:sz w:val="24"/>
                <w:szCs w:val="24"/>
              </w:rPr>
            </w:pPr>
            <w:r w:rsidRPr="004330A8">
              <w:rPr>
                <w:rFonts w:ascii="Arial" w:hAnsi="Arial" w:cs="Arial"/>
                <w:color w:val="auto"/>
                <w:sz w:val="24"/>
                <w:szCs w:val="24"/>
              </w:rPr>
              <w:t>Remember</w:t>
            </w:r>
            <w:r w:rsidRPr="004330A8">
              <w:rPr>
                <w:rFonts w:ascii="Arial" w:hAnsi="Arial" w:cs="Arial"/>
                <w:color w:val="auto"/>
                <w:sz w:val="24"/>
                <w:szCs w:val="24"/>
              </w:rPr>
              <w:tab/>
            </w:r>
            <w:r w:rsidRPr="004330A8">
              <w:rPr>
                <w:rFonts w:ascii="Arial" w:hAnsi="Arial" w:cs="Arial"/>
                <w:color w:val="auto"/>
                <w:sz w:val="24"/>
                <w:szCs w:val="24"/>
              </w:rPr>
              <w:tab/>
            </w:r>
            <w:r w:rsidRPr="004330A8">
              <w:rPr>
                <w:rFonts w:ascii="Arial" w:hAnsi="Arial" w:cs="Arial"/>
                <w:color w:val="auto"/>
                <w:sz w:val="24"/>
                <w:szCs w:val="24"/>
              </w:rPr>
              <w:tab/>
            </w:r>
            <w:r w:rsidRPr="004330A8">
              <w:rPr>
                <w:rFonts w:ascii="Arial" w:hAnsi="Arial" w:cs="Arial"/>
                <w:color w:val="auto"/>
                <w:sz w:val="24"/>
                <w:szCs w:val="24"/>
              </w:rPr>
              <w:tab/>
            </w:r>
            <w:r w:rsidRPr="004330A8">
              <w:rPr>
                <w:rFonts w:ascii="Arial" w:hAnsi="Arial" w:cs="Arial"/>
                <w:color w:val="auto"/>
                <w:sz w:val="24"/>
                <w:szCs w:val="24"/>
              </w:rPr>
              <w:tab/>
            </w:r>
            <w:r w:rsidRPr="004330A8">
              <w:rPr>
                <w:rFonts w:ascii="Arial" w:hAnsi="Arial" w:cs="Arial"/>
                <w:color w:val="auto"/>
                <w:sz w:val="24"/>
                <w:szCs w:val="24"/>
              </w:rPr>
              <w:tab/>
            </w:r>
          </w:p>
        </w:tc>
        <w:tc>
          <w:tcPr>
            <w:tcW w:w="1570" w:type="dxa"/>
          </w:tcPr>
          <w:p w14:paraId="1BBAECFD" w14:textId="4F98378B" w:rsidR="00477132" w:rsidRPr="00BE2F07" w:rsidRDefault="00535411" w:rsidP="001E4530">
            <w:pPr>
              <w:spacing w:after="40"/>
              <w:jc w:val="center"/>
              <w:rPr>
                <w:rFonts w:ascii="Arial" w:hAnsi="Arial" w:cs="Arial"/>
                <w:color w:val="auto"/>
                <w:sz w:val="24"/>
                <w:szCs w:val="24"/>
              </w:rPr>
            </w:pPr>
            <w:r>
              <w:rPr>
                <w:rFonts w:ascii="Arial" w:hAnsi="Arial" w:cs="Arial"/>
                <w:color w:val="auto"/>
                <w:sz w:val="24"/>
                <w:szCs w:val="24"/>
              </w:rPr>
              <w:t>15</w:t>
            </w:r>
          </w:p>
        </w:tc>
      </w:tr>
      <w:tr w:rsidR="00477132" w:rsidRPr="004330A8" w14:paraId="73157A89" w14:textId="6D2277BB" w:rsidTr="00477132">
        <w:tc>
          <w:tcPr>
            <w:tcW w:w="988" w:type="dxa"/>
          </w:tcPr>
          <w:p w14:paraId="27F9EB5D" w14:textId="77777777" w:rsidR="00477132" w:rsidRPr="004330A8" w:rsidRDefault="00477132" w:rsidP="001E4530">
            <w:pPr>
              <w:pStyle w:val="ListParagraph"/>
              <w:numPr>
                <w:ilvl w:val="0"/>
                <w:numId w:val="5"/>
              </w:numPr>
              <w:spacing w:after="40"/>
              <w:rPr>
                <w:rFonts w:ascii="Arial" w:hAnsi="Arial" w:cs="Arial"/>
                <w:color w:val="auto"/>
                <w:sz w:val="24"/>
                <w:szCs w:val="24"/>
              </w:rPr>
            </w:pPr>
          </w:p>
        </w:tc>
        <w:tc>
          <w:tcPr>
            <w:tcW w:w="6458" w:type="dxa"/>
          </w:tcPr>
          <w:p w14:paraId="497D9DA4" w14:textId="7D1454A0" w:rsidR="00477132" w:rsidRPr="004330A8" w:rsidRDefault="00477132" w:rsidP="001E4530">
            <w:pPr>
              <w:spacing w:after="40"/>
              <w:rPr>
                <w:rFonts w:ascii="Arial" w:hAnsi="Arial" w:cs="Arial"/>
                <w:color w:val="auto"/>
                <w:sz w:val="24"/>
                <w:szCs w:val="24"/>
              </w:rPr>
            </w:pPr>
            <w:r w:rsidRPr="004330A8">
              <w:rPr>
                <w:rFonts w:ascii="Arial" w:hAnsi="Arial" w:cs="Arial"/>
                <w:color w:val="auto"/>
                <w:sz w:val="24"/>
                <w:szCs w:val="24"/>
              </w:rPr>
              <w:t>Appendix 1 – Extract from Teacher’s Standards</w:t>
            </w:r>
            <w:r w:rsidRPr="004330A8">
              <w:rPr>
                <w:rFonts w:ascii="Arial" w:hAnsi="Arial" w:cs="Arial"/>
                <w:color w:val="auto"/>
                <w:sz w:val="24"/>
                <w:szCs w:val="24"/>
              </w:rPr>
              <w:tab/>
            </w:r>
          </w:p>
        </w:tc>
        <w:tc>
          <w:tcPr>
            <w:tcW w:w="1570" w:type="dxa"/>
          </w:tcPr>
          <w:p w14:paraId="5E582842" w14:textId="46E7FE7F" w:rsidR="00477132" w:rsidRPr="00BE2F07" w:rsidRDefault="00535411" w:rsidP="001E4530">
            <w:pPr>
              <w:spacing w:after="40"/>
              <w:jc w:val="center"/>
              <w:rPr>
                <w:rFonts w:ascii="Arial" w:hAnsi="Arial" w:cs="Arial"/>
                <w:color w:val="auto"/>
                <w:sz w:val="24"/>
                <w:szCs w:val="24"/>
              </w:rPr>
            </w:pPr>
            <w:r>
              <w:rPr>
                <w:rFonts w:ascii="Arial" w:hAnsi="Arial" w:cs="Arial"/>
                <w:color w:val="auto"/>
                <w:sz w:val="24"/>
                <w:szCs w:val="24"/>
              </w:rPr>
              <w:t>17</w:t>
            </w:r>
          </w:p>
        </w:tc>
      </w:tr>
      <w:tr w:rsidR="00477132" w:rsidRPr="004330A8" w14:paraId="2C1145F3" w14:textId="770D5865" w:rsidTr="00477132">
        <w:tc>
          <w:tcPr>
            <w:tcW w:w="988" w:type="dxa"/>
          </w:tcPr>
          <w:p w14:paraId="24946028" w14:textId="77777777" w:rsidR="00477132" w:rsidRPr="004330A8" w:rsidRDefault="00477132" w:rsidP="001E4530">
            <w:pPr>
              <w:pStyle w:val="ListParagraph"/>
              <w:numPr>
                <w:ilvl w:val="0"/>
                <w:numId w:val="5"/>
              </w:numPr>
              <w:spacing w:after="40"/>
              <w:rPr>
                <w:rFonts w:ascii="Arial" w:hAnsi="Arial" w:cs="Arial"/>
                <w:color w:val="auto"/>
                <w:sz w:val="24"/>
                <w:szCs w:val="24"/>
              </w:rPr>
            </w:pPr>
          </w:p>
        </w:tc>
        <w:tc>
          <w:tcPr>
            <w:tcW w:w="6458" w:type="dxa"/>
          </w:tcPr>
          <w:p w14:paraId="1A0AD16F" w14:textId="3121D575" w:rsidR="00477132" w:rsidRPr="004330A8" w:rsidRDefault="00477132" w:rsidP="001E4530">
            <w:pPr>
              <w:spacing w:after="40"/>
              <w:rPr>
                <w:rFonts w:ascii="Arial" w:hAnsi="Arial" w:cs="Arial"/>
                <w:color w:val="auto"/>
                <w:sz w:val="24"/>
                <w:szCs w:val="24"/>
              </w:rPr>
            </w:pPr>
            <w:r w:rsidRPr="004330A8">
              <w:rPr>
                <w:rFonts w:ascii="Arial" w:hAnsi="Arial" w:cs="Arial"/>
                <w:color w:val="auto"/>
                <w:sz w:val="24"/>
                <w:szCs w:val="24"/>
              </w:rPr>
              <w:t>Appendix 2 – Potential Gross Misconduct list</w:t>
            </w:r>
            <w:r w:rsidRPr="004330A8">
              <w:rPr>
                <w:rFonts w:ascii="Arial" w:hAnsi="Arial" w:cs="Arial"/>
                <w:color w:val="auto"/>
                <w:sz w:val="24"/>
                <w:szCs w:val="24"/>
              </w:rPr>
              <w:tab/>
            </w:r>
            <w:r w:rsidRPr="004330A8">
              <w:rPr>
                <w:rFonts w:ascii="Arial" w:hAnsi="Arial" w:cs="Arial"/>
                <w:color w:val="auto"/>
                <w:sz w:val="24"/>
                <w:szCs w:val="24"/>
              </w:rPr>
              <w:tab/>
            </w:r>
          </w:p>
        </w:tc>
        <w:tc>
          <w:tcPr>
            <w:tcW w:w="1570" w:type="dxa"/>
          </w:tcPr>
          <w:p w14:paraId="56051486" w14:textId="7AFBE867" w:rsidR="00477132" w:rsidRPr="00BE2F07" w:rsidRDefault="00535411" w:rsidP="001E4530">
            <w:pPr>
              <w:spacing w:after="40"/>
              <w:jc w:val="center"/>
              <w:rPr>
                <w:rFonts w:ascii="Arial" w:hAnsi="Arial" w:cs="Arial"/>
                <w:color w:val="auto"/>
                <w:sz w:val="24"/>
                <w:szCs w:val="24"/>
              </w:rPr>
            </w:pPr>
            <w:r>
              <w:rPr>
                <w:rFonts w:ascii="Arial" w:hAnsi="Arial" w:cs="Arial"/>
                <w:color w:val="auto"/>
                <w:sz w:val="24"/>
                <w:szCs w:val="24"/>
              </w:rPr>
              <w:t>18</w:t>
            </w:r>
          </w:p>
        </w:tc>
      </w:tr>
      <w:tr w:rsidR="00477132" w:rsidRPr="004330A8" w14:paraId="1D33B83E" w14:textId="1BF14002" w:rsidTr="00477132">
        <w:tc>
          <w:tcPr>
            <w:tcW w:w="988" w:type="dxa"/>
          </w:tcPr>
          <w:p w14:paraId="1F6E912E" w14:textId="77777777" w:rsidR="00477132" w:rsidRPr="004330A8" w:rsidRDefault="00477132" w:rsidP="001E4530">
            <w:pPr>
              <w:pStyle w:val="ListParagraph"/>
              <w:numPr>
                <w:ilvl w:val="0"/>
                <w:numId w:val="5"/>
              </w:numPr>
              <w:spacing w:after="40"/>
              <w:rPr>
                <w:rFonts w:ascii="Arial" w:hAnsi="Arial" w:cs="Arial"/>
                <w:color w:val="auto"/>
                <w:sz w:val="24"/>
                <w:szCs w:val="24"/>
              </w:rPr>
            </w:pPr>
          </w:p>
        </w:tc>
        <w:tc>
          <w:tcPr>
            <w:tcW w:w="6458" w:type="dxa"/>
          </w:tcPr>
          <w:p w14:paraId="2DB53EB7" w14:textId="6FD46066" w:rsidR="00477132" w:rsidRPr="004330A8" w:rsidRDefault="00477132" w:rsidP="001E4530">
            <w:pPr>
              <w:spacing w:after="40"/>
              <w:rPr>
                <w:rFonts w:ascii="Arial" w:hAnsi="Arial" w:cs="Arial"/>
                <w:color w:val="auto"/>
                <w:sz w:val="24"/>
                <w:szCs w:val="24"/>
              </w:rPr>
            </w:pPr>
            <w:r w:rsidRPr="004330A8">
              <w:rPr>
                <w:rFonts w:ascii="Arial" w:hAnsi="Arial" w:cs="Arial"/>
                <w:color w:val="auto"/>
                <w:sz w:val="24"/>
                <w:szCs w:val="24"/>
              </w:rPr>
              <w:t>Appendix 3 – Supplementary policies, procedures and guidance</w:t>
            </w:r>
            <w:r w:rsidRPr="004330A8">
              <w:rPr>
                <w:rFonts w:ascii="Arial" w:hAnsi="Arial" w:cs="Arial"/>
                <w:color w:val="auto"/>
                <w:sz w:val="24"/>
                <w:szCs w:val="24"/>
              </w:rPr>
              <w:tab/>
            </w:r>
            <w:r w:rsidRPr="004330A8">
              <w:rPr>
                <w:rFonts w:ascii="Arial" w:hAnsi="Arial" w:cs="Arial"/>
                <w:color w:val="auto"/>
                <w:sz w:val="24"/>
                <w:szCs w:val="24"/>
              </w:rPr>
              <w:tab/>
            </w:r>
          </w:p>
        </w:tc>
        <w:tc>
          <w:tcPr>
            <w:tcW w:w="1570" w:type="dxa"/>
          </w:tcPr>
          <w:p w14:paraId="113152B6" w14:textId="438891C0" w:rsidR="00477132" w:rsidRPr="00BE2F07" w:rsidRDefault="001F3988" w:rsidP="001E4530">
            <w:pPr>
              <w:spacing w:after="40"/>
              <w:jc w:val="center"/>
              <w:rPr>
                <w:rFonts w:ascii="Arial" w:hAnsi="Arial" w:cs="Arial"/>
                <w:color w:val="auto"/>
                <w:sz w:val="24"/>
                <w:szCs w:val="24"/>
              </w:rPr>
            </w:pPr>
            <w:r>
              <w:rPr>
                <w:rFonts w:ascii="Arial" w:hAnsi="Arial" w:cs="Arial"/>
                <w:color w:val="auto"/>
                <w:sz w:val="24"/>
                <w:szCs w:val="24"/>
              </w:rPr>
              <w:t>20</w:t>
            </w:r>
          </w:p>
        </w:tc>
      </w:tr>
      <w:tr w:rsidR="00477132" w:rsidRPr="004330A8" w14:paraId="1ACFA890" w14:textId="2C3EDC9F" w:rsidTr="00477132">
        <w:tc>
          <w:tcPr>
            <w:tcW w:w="988" w:type="dxa"/>
          </w:tcPr>
          <w:p w14:paraId="58514C17" w14:textId="77777777" w:rsidR="00477132" w:rsidRPr="004330A8" w:rsidRDefault="00477132" w:rsidP="001E4530">
            <w:pPr>
              <w:pStyle w:val="ListParagraph"/>
              <w:numPr>
                <w:ilvl w:val="0"/>
                <w:numId w:val="5"/>
              </w:numPr>
              <w:spacing w:after="40"/>
              <w:rPr>
                <w:rFonts w:ascii="Arial" w:hAnsi="Arial" w:cs="Arial"/>
                <w:color w:val="auto"/>
                <w:sz w:val="24"/>
                <w:szCs w:val="24"/>
              </w:rPr>
            </w:pPr>
          </w:p>
        </w:tc>
        <w:tc>
          <w:tcPr>
            <w:tcW w:w="6458" w:type="dxa"/>
          </w:tcPr>
          <w:p w14:paraId="642FDA1E" w14:textId="3687316C" w:rsidR="00477132" w:rsidRPr="004330A8" w:rsidRDefault="00477132" w:rsidP="001E4530">
            <w:pPr>
              <w:spacing w:after="40"/>
              <w:rPr>
                <w:rFonts w:ascii="Arial" w:hAnsi="Arial" w:cs="Arial"/>
                <w:color w:val="auto"/>
                <w:sz w:val="24"/>
                <w:szCs w:val="24"/>
              </w:rPr>
            </w:pPr>
            <w:r w:rsidRPr="004330A8">
              <w:rPr>
                <w:rFonts w:ascii="Arial" w:hAnsi="Arial" w:cs="Arial"/>
                <w:color w:val="auto"/>
                <w:sz w:val="24"/>
                <w:szCs w:val="24"/>
              </w:rPr>
              <w:t>Appendix 4 – Harm Threshold and Low-level Concern</w:t>
            </w:r>
          </w:p>
        </w:tc>
        <w:tc>
          <w:tcPr>
            <w:tcW w:w="1570" w:type="dxa"/>
          </w:tcPr>
          <w:p w14:paraId="02A284B3" w14:textId="64B21C5C" w:rsidR="00477132" w:rsidRPr="00BE2F07" w:rsidRDefault="001F3988" w:rsidP="001E4530">
            <w:pPr>
              <w:spacing w:after="40"/>
              <w:jc w:val="center"/>
              <w:rPr>
                <w:rFonts w:ascii="Arial" w:hAnsi="Arial" w:cs="Arial"/>
                <w:color w:val="auto"/>
                <w:sz w:val="24"/>
                <w:szCs w:val="24"/>
              </w:rPr>
            </w:pPr>
            <w:r>
              <w:rPr>
                <w:rFonts w:ascii="Arial" w:hAnsi="Arial" w:cs="Arial"/>
                <w:color w:val="auto"/>
                <w:sz w:val="24"/>
                <w:szCs w:val="24"/>
              </w:rPr>
              <w:t>21</w:t>
            </w:r>
          </w:p>
        </w:tc>
      </w:tr>
    </w:tbl>
    <w:p w14:paraId="6AE7F573" w14:textId="0CE05044" w:rsidR="00BE2F07" w:rsidRDefault="00BE2F07" w:rsidP="001E4530">
      <w:pPr>
        <w:spacing w:after="40"/>
        <w:rPr>
          <w:rFonts w:ascii="Arial" w:hAnsi="Arial" w:cs="Arial"/>
          <w:color w:val="auto"/>
          <w:sz w:val="24"/>
          <w:szCs w:val="24"/>
        </w:rPr>
      </w:pPr>
    </w:p>
    <w:p w14:paraId="1473F06F" w14:textId="77777777" w:rsidR="00BE2F07" w:rsidRDefault="00BE2F07">
      <w:pPr>
        <w:spacing w:after="160" w:line="259" w:lineRule="auto"/>
        <w:rPr>
          <w:rFonts w:ascii="Arial" w:hAnsi="Arial" w:cs="Arial"/>
          <w:color w:val="auto"/>
          <w:sz w:val="24"/>
          <w:szCs w:val="24"/>
        </w:rPr>
      </w:pPr>
      <w:r>
        <w:rPr>
          <w:rFonts w:ascii="Arial" w:hAnsi="Arial" w:cs="Arial"/>
          <w:color w:val="auto"/>
          <w:sz w:val="24"/>
          <w:szCs w:val="24"/>
        </w:rPr>
        <w:br w:type="page"/>
      </w:r>
    </w:p>
    <w:p w14:paraId="5C534318" w14:textId="6C609E3F" w:rsidR="001D2CA4" w:rsidRPr="004330A8" w:rsidRDefault="001D2CA4" w:rsidP="001E4530">
      <w:pPr>
        <w:spacing w:after="40"/>
        <w:rPr>
          <w:rFonts w:ascii="Arial" w:hAnsi="Arial" w:cs="Arial"/>
          <w:b/>
          <w:bCs/>
          <w:color w:val="auto"/>
          <w:sz w:val="24"/>
          <w:szCs w:val="24"/>
        </w:rPr>
      </w:pPr>
      <w:r w:rsidRPr="004330A8">
        <w:rPr>
          <w:rFonts w:ascii="Arial" w:hAnsi="Arial" w:cs="Arial"/>
          <w:b/>
          <w:bCs/>
          <w:color w:val="auto"/>
          <w:sz w:val="24"/>
          <w:szCs w:val="24"/>
        </w:rPr>
        <w:lastRenderedPageBreak/>
        <w:t>1.</w:t>
      </w:r>
      <w:r w:rsidR="001E4530">
        <w:rPr>
          <w:rFonts w:ascii="Arial" w:hAnsi="Arial" w:cs="Arial"/>
          <w:b/>
          <w:bCs/>
          <w:color w:val="auto"/>
          <w:sz w:val="24"/>
          <w:szCs w:val="24"/>
        </w:rPr>
        <w:t xml:space="preserve"> </w:t>
      </w:r>
      <w:r w:rsidRPr="004330A8">
        <w:rPr>
          <w:rFonts w:ascii="Arial" w:hAnsi="Arial" w:cs="Arial"/>
          <w:b/>
          <w:bCs/>
          <w:color w:val="auto"/>
          <w:sz w:val="24"/>
          <w:szCs w:val="24"/>
        </w:rPr>
        <w:t>Policy Statement</w:t>
      </w:r>
    </w:p>
    <w:p w14:paraId="0141C42B" w14:textId="14F28584" w:rsidR="001D2CA4" w:rsidRPr="004330A8" w:rsidRDefault="001D2CA4" w:rsidP="001E4530">
      <w:pPr>
        <w:spacing w:after="40"/>
        <w:rPr>
          <w:rFonts w:ascii="Arial" w:hAnsi="Arial" w:cs="Arial"/>
          <w:color w:val="auto"/>
          <w:sz w:val="24"/>
          <w:szCs w:val="24"/>
        </w:rPr>
      </w:pPr>
      <w:r w:rsidRPr="004330A8">
        <w:rPr>
          <w:rFonts w:ascii="Arial" w:hAnsi="Arial" w:cs="Arial"/>
          <w:b/>
          <w:bCs/>
          <w:color w:val="auto"/>
          <w:sz w:val="24"/>
          <w:szCs w:val="24"/>
        </w:rPr>
        <w:t>1.1</w:t>
      </w:r>
      <w:r w:rsidR="001E4530">
        <w:rPr>
          <w:rFonts w:ascii="Arial" w:hAnsi="Arial" w:cs="Arial"/>
          <w:color w:val="auto"/>
          <w:sz w:val="24"/>
          <w:szCs w:val="24"/>
        </w:rPr>
        <w:t xml:space="preserve"> </w:t>
      </w:r>
      <w:r w:rsidRPr="004330A8">
        <w:rPr>
          <w:rFonts w:ascii="Arial" w:hAnsi="Arial" w:cs="Arial"/>
          <w:color w:val="auto"/>
          <w:sz w:val="24"/>
          <w:szCs w:val="24"/>
        </w:rPr>
        <w:t>The school seeks to provide a safe and supportive environment, which secures the well-being and best outcomes for pupils in their care. This document clarifies what is expected in terms of professional behaviour.  In so doing</w:t>
      </w:r>
      <w:r w:rsidR="007B3E21" w:rsidRPr="004330A8">
        <w:rPr>
          <w:rFonts w:ascii="Arial" w:hAnsi="Arial" w:cs="Arial"/>
          <w:color w:val="auto"/>
          <w:sz w:val="24"/>
          <w:szCs w:val="24"/>
        </w:rPr>
        <w:t>,</w:t>
      </w:r>
      <w:r w:rsidRPr="004330A8">
        <w:rPr>
          <w:rFonts w:ascii="Arial" w:hAnsi="Arial" w:cs="Arial"/>
          <w:color w:val="auto"/>
          <w:sz w:val="24"/>
          <w:szCs w:val="24"/>
        </w:rPr>
        <w:t xml:space="preserve"> it applies to all paid staff /employees, volunteers, visitors, and people on placements</w:t>
      </w:r>
    </w:p>
    <w:p w14:paraId="0D2D9907" w14:textId="0550E0E6" w:rsidR="001D2CA4" w:rsidRPr="004330A8" w:rsidRDefault="001D2CA4" w:rsidP="001E4530">
      <w:pPr>
        <w:spacing w:after="40"/>
        <w:rPr>
          <w:rFonts w:ascii="Arial" w:hAnsi="Arial" w:cs="Arial"/>
          <w:color w:val="auto"/>
          <w:sz w:val="24"/>
          <w:szCs w:val="24"/>
        </w:rPr>
      </w:pPr>
      <w:r w:rsidRPr="004330A8">
        <w:rPr>
          <w:rFonts w:ascii="Arial" w:hAnsi="Arial" w:cs="Arial"/>
          <w:b/>
          <w:bCs/>
          <w:color w:val="auto"/>
          <w:sz w:val="24"/>
          <w:szCs w:val="24"/>
        </w:rPr>
        <w:t>1.2</w:t>
      </w:r>
      <w:r w:rsidR="001E4530">
        <w:rPr>
          <w:rFonts w:ascii="Arial" w:hAnsi="Arial" w:cs="Arial"/>
          <w:color w:val="auto"/>
          <w:sz w:val="24"/>
          <w:szCs w:val="24"/>
        </w:rPr>
        <w:t xml:space="preserve"> </w:t>
      </w:r>
      <w:r w:rsidRPr="004330A8">
        <w:rPr>
          <w:rFonts w:ascii="Arial" w:hAnsi="Arial" w:cs="Arial"/>
          <w:color w:val="auto"/>
          <w:sz w:val="24"/>
          <w:szCs w:val="24"/>
        </w:rPr>
        <w:t>In addition to this code, anyone employed under teachers’ terms and conditions of employment has a statutory obligation to adhere to the ‘Teachers’ Standards’ document. The relevant extract</w:t>
      </w:r>
      <w:r w:rsidR="007B3E21" w:rsidRPr="004330A8">
        <w:rPr>
          <w:rFonts w:ascii="Arial" w:hAnsi="Arial" w:cs="Arial"/>
          <w:color w:val="auto"/>
          <w:sz w:val="24"/>
          <w:szCs w:val="24"/>
        </w:rPr>
        <w:t>,</w:t>
      </w:r>
      <w:r w:rsidRPr="004330A8">
        <w:rPr>
          <w:rFonts w:ascii="Arial" w:hAnsi="Arial" w:cs="Arial"/>
          <w:color w:val="auto"/>
          <w:sz w:val="24"/>
          <w:szCs w:val="24"/>
        </w:rPr>
        <w:t xml:space="preserve"> ‘Part 2 – Personal and professional conduct’ is contained below at Appendix 1. </w:t>
      </w:r>
    </w:p>
    <w:p w14:paraId="24FD9F17" w14:textId="7E4FD99E" w:rsidR="001D2CA4" w:rsidRPr="004330A8" w:rsidRDefault="001D2CA4" w:rsidP="001E4530">
      <w:pPr>
        <w:spacing w:after="40"/>
        <w:rPr>
          <w:rFonts w:ascii="Arial" w:hAnsi="Arial" w:cs="Arial"/>
          <w:color w:val="auto"/>
          <w:sz w:val="24"/>
          <w:szCs w:val="24"/>
        </w:rPr>
      </w:pPr>
      <w:r w:rsidRPr="004330A8">
        <w:rPr>
          <w:rFonts w:ascii="Arial" w:hAnsi="Arial" w:cs="Arial"/>
          <w:b/>
          <w:bCs/>
          <w:color w:val="auto"/>
          <w:sz w:val="24"/>
          <w:szCs w:val="24"/>
        </w:rPr>
        <w:t>1.3</w:t>
      </w:r>
      <w:r w:rsidR="001E4530">
        <w:rPr>
          <w:rFonts w:ascii="Arial" w:hAnsi="Arial" w:cs="Arial"/>
          <w:color w:val="auto"/>
          <w:sz w:val="24"/>
          <w:szCs w:val="24"/>
        </w:rPr>
        <w:t xml:space="preserve"> </w:t>
      </w:r>
      <w:r w:rsidRPr="004330A8">
        <w:rPr>
          <w:rFonts w:ascii="Arial" w:hAnsi="Arial" w:cs="Arial"/>
          <w:color w:val="auto"/>
          <w:sz w:val="24"/>
          <w:szCs w:val="24"/>
        </w:rPr>
        <w:t>Employees should be aware that failure to comply with the code of conduct could result in disciplinary action</w:t>
      </w:r>
      <w:r w:rsidR="007B3E21" w:rsidRPr="004330A8">
        <w:rPr>
          <w:rFonts w:ascii="Arial" w:hAnsi="Arial" w:cs="Arial"/>
          <w:color w:val="auto"/>
          <w:sz w:val="24"/>
          <w:szCs w:val="24"/>
        </w:rPr>
        <w:t>,</w:t>
      </w:r>
      <w:r w:rsidRPr="004330A8">
        <w:rPr>
          <w:rFonts w:ascii="Arial" w:hAnsi="Arial" w:cs="Arial"/>
          <w:color w:val="auto"/>
          <w:sz w:val="24"/>
          <w:szCs w:val="24"/>
        </w:rPr>
        <w:t xml:space="preserve"> which may potentially include dismissal.</w:t>
      </w:r>
    </w:p>
    <w:p w14:paraId="4514CB1D" w14:textId="6E6A5284" w:rsidR="001D2CA4" w:rsidRPr="004330A8" w:rsidRDefault="001D2CA4" w:rsidP="001E4530">
      <w:pPr>
        <w:spacing w:after="40"/>
        <w:rPr>
          <w:rFonts w:ascii="Arial" w:hAnsi="Arial" w:cs="Arial"/>
          <w:color w:val="auto"/>
          <w:sz w:val="24"/>
          <w:szCs w:val="24"/>
        </w:rPr>
      </w:pPr>
      <w:r w:rsidRPr="004330A8">
        <w:rPr>
          <w:rFonts w:ascii="Arial" w:hAnsi="Arial" w:cs="Arial"/>
          <w:b/>
          <w:bCs/>
          <w:color w:val="auto"/>
          <w:sz w:val="24"/>
          <w:szCs w:val="24"/>
        </w:rPr>
        <w:t>1.4</w:t>
      </w:r>
      <w:r w:rsidR="001E4530">
        <w:rPr>
          <w:rFonts w:ascii="Arial" w:hAnsi="Arial" w:cs="Arial"/>
          <w:color w:val="auto"/>
          <w:sz w:val="24"/>
          <w:szCs w:val="24"/>
        </w:rPr>
        <w:t xml:space="preserve"> </w:t>
      </w:r>
      <w:r w:rsidRPr="004330A8">
        <w:rPr>
          <w:rFonts w:ascii="Arial" w:hAnsi="Arial" w:cs="Arial"/>
          <w:color w:val="auto"/>
          <w:sz w:val="24"/>
          <w:szCs w:val="24"/>
        </w:rPr>
        <w:t>This code does not form part of the contract of employment and can be amended at any time.</w:t>
      </w:r>
    </w:p>
    <w:p w14:paraId="092F8A9A" w14:textId="31457F24" w:rsidR="001D2CA4" w:rsidRPr="004330A8" w:rsidRDefault="001D2CA4" w:rsidP="001E4530">
      <w:pPr>
        <w:spacing w:after="40"/>
        <w:rPr>
          <w:rFonts w:ascii="Arial" w:hAnsi="Arial" w:cs="Arial"/>
          <w:color w:val="auto"/>
          <w:sz w:val="24"/>
          <w:szCs w:val="24"/>
        </w:rPr>
      </w:pPr>
      <w:r w:rsidRPr="004330A8">
        <w:rPr>
          <w:rFonts w:ascii="Arial" w:hAnsi="Arial" w:cs="Arial"/>
          <w:b/>
          <w:bCs/>
          <w:color w:val="auto"/>
          <w:sz w:val="24"/>
          <w:szCs w:val="24"/>
        </w:rPr>
        <w:t>1.5</w:t>
      </w:r>
      <w:r w:rsidR="001E4530">
        <w:rPr>
          <w:rFonts w:ascii="Arial" w:hAnsi="Arial" w:cs="Arial"/>
          <w:color w:val="auto"/>
          <w:sz w:val="24"/>
          <w:szCs w:val="24"/>
        </w:rPr>
        <w:t xml:space="preserve"> </w:t>
      </w:r>
      <w:r w:rsidRPr="004330A8">
        <w:rPr>
          <w:rFonts w:ascii="Arial" w:hAnsi="Arial" w:cs="Arial"/>
          <w:color w:val="auto"/>
          <w:sz w:val="24"/>
          <w:szCs w:val="24"/>
        </w:rPr>
        <w:t>The code shall apply to all staff</w:t>
      </w:r>
      <w:r w:rsidR="007B3E21" w:rsidRPr="004330A8">
        <w:rPr>
          <w:rFonts w:ascii="Arial" w:hAnsi="Arial" w:cs="Arial"/>
          <w:color w:val="auto"/>
          <w:sz w:val="24"/>
          <w:szCs w:val="24"/>
        </w:rPr>
        <w:t>,</w:t>
      </w:r>
      <w:r w:rsidRPr="004330A8">
        <w:rPr>
          <w:rFonts w:ascii="Arial" w:hAnsi="Arial" w:cs="Arial"/>
          <w:color w:val="auto"/>
          <w:sz w:val="24"/>
          <w:szCs w:val="24"/>
        </w:rPr>
        <w:t xml:space="preserve"> including the Headteacher. </w:t>
      </w:r>
    </w:p>
    <w:p w14:paraId="0EC70449" w14:textId="617B7288" w:rsidR="001D2CA4" w:rsidRPr="004330A8" w:rsidRDefault="001D2CA4" w:rsidP="001E4530">
      <w:pPr>
        <w:spacing w:after="40"/>
        <w:rPr>
          <w:rFonts w:ascii="Arial" w:hAnsi="Arial" w:cs="Arial"/>
          <w:color w:val="auto"/>
          <w:sz w:val="24"/>
          <w:szCs w:val="24"/>
        </w:rPr>
      </w:pPr>
      <w:r w:rsidRPr="004330A8">
        <w:rPr>
          <w:rFonts w:ascii="Arial" w:hAnsi="Arial" w:cs="Arial"/>
          <w:b/>
          <w:bCs/>
          <w:color w:val="auto"/>
          <w:sz w:val="24"/>
          <w:szCs w:val="24"/>
        </w:rPr>
        <w:t>1.6</w:t>
      </w:r>
      <w:r w:rsidR="001E4530">
        <w:rPr>
          <w:rFonts w:ascii="Arial" w:hAnsi="Arial" w:cs="Arial"/>
          <w:color w:val="auto"/>
          <w:sz w:val="24"/>
          <w:szCs w:val="24"/>
        </w:rPr>
        <w:t xml:space="preserve"> </w:t>
      </w:r>
      <w:r w:rsidRPr="004330A8">
        <w:rPr>
          <w:rFonts w:ascii="Arial" w:hAnsi="Arial" w:cs="Arial"/>
          <w:color w:val="auto"/>
          <w:sz w:val="24"/>
          <w:szCs w:val="24"/>
        </w:rPr>
        <w:t>This code is supplemented by additional policies and guidance documents</w:t>
      </w:r>
      <w:r w:rsidR="007B3E21" w:rsidRPr="004330A8">
        <w:rPr>
          <w:rFonts w:ascii="Arial" w:hAnsi="Arial" w:cs="Arial"/>
          <w:color w:val="auto"/>
          <w:sz w:val="24"/>
          <w:szCs w:val="24"/>
        </w:rPr>
        <w:t>,</w:t>
      </w:r>
      <w:r w:rsidRPr="004330A8">
        <w:rPr>
          <w:rFonts w:ascii="Arial" w:hAnsi="Arial" w:cs="Arial"/>
          <w:color w:val="auto"/>
          <w:sz w:val="24"/>
          <w:szCs w:val="24"/>
        </w:rPr>
        <w:t xml:space="preserve"> which are listed in Appendix 3.</w:t>
      </w:r>
    </w:p>
    <w:p w14:paraId="7E6D3D0C" w14:textId="77777777" w:rsidR="00B019AD" w:rsidRPr="004330A8" w:rsidRDefault="00B019AD" w:rsidP="001E4530">
      <w:pPr>
        <w:spacing w:after="40"/>
        <w:rPr>
          <w:rFonts w:ascii="Arial" w:hAnsi="Arial" w:cs="Arial"/>
          <w:color w:val="auto"/>
          <w:sz w:val="24"/>
          <w:szCs w:val="24"/>
        </w:rPr>
      </w:pPr>
    </w:p>
    <w:p w14:paraId="03FC1A66" w14:textId="1FAAF771" w:rsidR="001D2CA4" w:rsidRPr="004330A8" w:rsidRDefault="001D2CA4" w:rsidP="001E4530">
      <w:pPr>
        <w:spacing w:after="40"/>
        <w:rPr>
          <w:rFonts w:ascii="Arial" w:hAnsi="Arial" w:cs="Arial"/>
          <w:b/>
          <w:bCs/>
          <w:color w:val="auto"/>
          <w:sz w:val="24"/>
          <w:szCs w:val="24"/>
        </w:rPr>
      </w:pPr>
      <w:r w:rsidRPr="004330A8">
        <w:rPr>
          <w:rFonts w:ascii="Arial" w:hAnsi="Arial" w:cs="Arial"/>
          <w:b/>
          <w:bCs/>
          <w:color w:val="auto"/>
          <w:sz w:val="24"/>
          <w:szCs w:val="24"/>
        </w:rPr>
        <w:t>2.</w:t>
      </w:r>
      <w:r w:rsidR="001E4530">
        <w:rPr>
          <w:rFonts w:ascii="Arial" w:hAnsi="Arial" w:cs="Arial"/>
          <w:b/>
          <w:bCs/>
          <w:color w:val="auto"/>
          <w:sz w:val="24"/>
          <w:szCs w:val="24"/>
        </w:rPr>
        <w:t xml:space="preserve"> </w:t>
      </w:r>
      <w:r w:rsidRPr="004330A8">
        <w:rPr>
          <w:rFonts w:ascii="Arial" w:hAnsi="Arial" w:cs="Arial"/>
          <w:b/>
          <w:bCs/>
          <w:color w:val="auto"/>
          <w:sz w:val="24"/>
          <w:szCs w:val="24"/>
        </w:rPr>
        <w:t>Core Principles</w:t>
      </w:r>
    </w:p>
    <w:p w14:paraId="798D5F2B" w14:textId="3ABE47C0" w:rsidR="001D2CA4" w:rsidRPr="004330A8" w:rsidRDefault="001D2CA4" w:rsidP="001E4530">
      <w:pPr>
        <w:spacing w:after="40"/>
        <w:rPr>
          <w:rFonts w:ascii="Arial" w:hAnsi="Arial" w:cs="Arial"/>
          <w:color w:val="auto"/>
          <w:sz w:val="24"/>
          <w:szCs w:val="24"/>
        </w:rPr>
      </w:pPr>
      <w:r w:rsidRPr="004330A8">
        <w:rPr>
          <w:rFonts w:ascii="Arial" w:hAnsi="Arial" w:cs="Arial"/>
          <w:b/>
          <w:bCs/>
          <w:color w:val="auto"/>
          <w:sz w:val="24"/>
          <w:szCs w:val="24"/>
        </w:rPr>
        <w:t>2.1</w:t>
      </w:r>
      <w:r w:rsidR="001E4530">
        <w:rPr>
          <w:rFonts w:ascii="Arial" w:hAnsi="Arial" w:cs="Arial"/>
          <w:color w:val="auto"/>
          <w:sz w:val="24"/>
          <w:szCs w:val="24"/>
        </w:rPr>
        <w:t xml:space="preserve"> </w:t>
      </w:r>
      <w:r w:rsidRPr="004330A8">
        <w:rPr>
          <w:rFonts w:ascii="Arial" w:hAnsi="Arial" w:cs="Arial"/>
          <w:color w:val="auto"/>
          <w:sz w:val="24"/>
          <w:szCs w:val="24"/>
        </w:rPr>
        <w:t>The welfare of pupils and employees is paramount.</w:t>
      </w:r>
    </w:p>
    <w:p w14:paraId="018FF226" w14:textId="6A3BF0CC" w:rsidR="001D2CA4" w:rsidRPr="004330A8" w:rsidRDefault="001D2CA4" w:rsidP="001E4530">
      <w:pPr>
        <w:spacing w:after="40"/>
        <w:rPr>
          <w:rFonts w:ascii="Arial" w:hAnsi="Arial" w:cs="Arial"/>
          <w:color w:val="auto"/>
          <w:sz w:val="24"/>
          <w:szCs w:val="24"/>
        </w:rPr>
      </w:pPr>
      <w:r w:rsidRPr="004330A8">
        <w:rPr>
          <w:rFonts w:ascii="Arial" w:hAnsi="Arial" w:cs="Arial"/>
          <w:b/>
          <w:bCs/>
          <w:color w:val="auto"/>
          <w:sz w:val="24"/>
          <w:szCs w:val="24"/>
        </w:rPr>
        <w:t>2.2</w:t>
      </w:r>
      <w:r w:rsidR="001E4530">
        <w:rPr>
          <w:rFonts w:ascii="Arial" w:hAnsi="Arial" w:cs="Arial"/>
          <w:color w:val="auto"/>
          <w:sz w:val="24"/>
          <w:szCs w:val="24"/>
        </w:rPr>
        <w:t xml:space="preserve"> </w:t>
      </w:r>
      <w:r w:rsidRPr="004330A8">
        <w:rPr>
          <w:rFonts w:ascii="Arial" w:hAnsi="Arial" w:cs="Arial"/>
          <w:color w:val="auto"/>
          <w:sz w:val="24"/>
          <w:szCs w:val="24"/>
        </w:rPr>
        <w:t>Employees are responsible for their own actions and behaviour and should avoid any conduct which would lead any reasonable person to question their motivation and intentions.</w:t>
      </w:r>
    </w:p>
    <w:p w14:paraId="38BE36FA" w14:textId="7D7ED413" w:rsidR="001D2CA4" w:rsidRPr="004330A8" w:rsidRDefault="001D2CA4" w:rsidP="001E4530">
      <w:pPr>
        <w:spacing w:after="40"/>
        <w:rPr>
          <w:rFonts w:ascii="Arial" w:hAnsi="Arial" w:cs="Arial"/>
          <w:color w:val="auto"/>
          <w:sz w:val="24"/>
          <w:szCs w:val="24"/>
        </w:rPr>
      </w:pPr>
      <w:r w:rsidRPr="004330A8">
        <w:rPr>
          <w:rFonts w:ascii="Arial" w:hAnsi="Arial" w:cs="Arial"/>
          <w:b/>
          <w:bCs/>
          <w:color w:val="auto"/>
          <w:sz w:val="24"/>
          <w:szCs w:val="24"/>
        </w:rPr>
        <w:t>2.3</w:t>
      </w:r>
      <w:r w:rsidR="001E4530">
        <w:rPr>
          <w:rFonts w:ascii="Arial" w:hAnsi="Arial" w:cs="Arial"/>
          <w:color w:val="auto"/>
          <w:sz w:val="24"/>
          <w:szCs w:val="24"/>
        </w:rPr>
        <w:t xml:space="preserve"> </w:t>
      </w:r>
      <w:r w:rsidRPr="004330A8">
        <w:rPr>
          <w:rFonts w:ascii="Arial" w:hAnsi="Arial" w:cs="Arial"/>
          <w:color w:val="auto"/>
          <w:sz w:val="24"/>
          <w:szCs w:val="24"/>
        </w:rPr>
        <w:t>Employees should work, and be seen to work, in an open and transparent way.</w:t>
      </w:r>
    </w:p>
    <w:p w14:paraId="39D58758" w14:textId="213DE544" w:rsidR="001D2CA4" w:rsidRPr="004330A8" w:rsidRDefault="001D2CA4" w:rsidP="001E4530">
      <w:pPr>
        <w:spacing w:after="40"/>
        <w:rPr>
          <w:rFonts w:ascii="Arial" w:hAnsi="Arial" w:cs="Arial"/>
          <w:color w:val="auto"/>
          <w:sz w:val="24"/>
          <w:szCs w:val="24"/>
        </w:rPr>
      </w:pPr>
      <w:r w:rsidRPr="004330A8">
        <w:rPr>
          <w:rFonts w:ascii="Arial" w:hAnsi="Arial" w:cs="Arial"/>
          <w:b/>
          <w:bCs/>
          <w:color w:val="auto"/>
          <w:sz w:val="24"/>
          <w:szCs w:val="24"/>
        </w:rPr>
        <w:t>2.4</w:t>
      </w:r>
      <w:r w:rsidR="001E4530">
        <w:rPr>
          <w:rFonts w:ascii="Arial" w:hAnsi="Arial" w:cs="Arial"/>
          <w:color w:val="auto"/>
          <w:sz w:val="24"/>
          <w:szCs w:val="24"/>
        </w:rPr>
        <w:t xml:space="preserve"> </w:t>
      </w:r>
      <w:r w:rsidRPr="004330A8">
        <w:rPr>
          <w:rFonts w:ascii="Arial" w:hAnsi="Arial" w:cs="Arial"/>
          <w:color w:val="auto"/>
          <w:sz w:val="24"/>
          <w:szCs w:val="24"/>
        </w:rPr>
        <w:t xml:space="preserve">Employees should discuss and/or take advice promptly from their line manager or another senior member of staff over any incident which may give rise to concern.  </w:t>
      </w:r>
    </w:p>
    <w:p w14:paraId="1657A5BD" w14:textId="7F73310B" w:rsidR="001D2CA4" w:rsidRPr="004330A8" w:rsidRDefault="001D2CA4" w:rsidP="001E4530">
      <w:pPr>
        <w:spacing w:after="40"/>
        <w:rPr>
          <w:rFonts w:ascii="Arial" w:hAnsi="Arial" w:cs="Arial"/>
          <w:color w:val="auto"/>
          <w:sz w:val="24"/>
          <w:szCs w:val="24"/>
        </w:rPr>
      </w:pPr>
      <w:r w:rsidRPr="004330A8">
        <w:rPr>
          <w:rFonts w:ascii="Arial" w:hAnsi="Arial" w:cs="Arial"/>
          <w:b/>
          <w:bCs/>
          <w:color w:val="auto"/>
          <w:sz w:val="24"/>
          <w:szCs w:val="24"/>
        </w:rPr>
        <w:t>2.5</w:t>
      </w:r>
      <w:r w:rsidR="001E4530">
        <w:rPr>
          <w:rFonts w:ascii="Arial" w:hAnsi="Arial" w:cs="Arial"/>
          <w:color w:val="auto"/>
          <w:sz w:val="24"/>
          <w:szCs w:val="24"/>
        </w:rPr>
        <w:t xml:space="preserve"> </w:t>
      </w:r>
      <w:r w:rsidRPr="004330A8">
        <w:rPr>
          <w:rFonts w:ascii="Arial" w:hAnsi="Arial" w:cs="Arial"/>
          <w:color w:val="auto"/>
          <w:sz w:val="24"/>
          <w:szCs w:val="24"/>
        </w:rPr>
        <w:t>Records should be made of any such incident and of decisions made or further actions agreed.</w:t>
      </w:r>
    </w:p>
    <w:p w14:paraId="6A900A9C" w14:textId="4613EF95" w:rsidR="001D2CA4" w:rsidRPr="004330A8" w:rsidRDefault="001D2CA4" w:rsidP="001E4530">
      <w:pPr>
        <w:spacing w:after="40"/>
        <w:rPr>
          <w:rFonts w:ascii="Arial" w:hAnsi="Arial" w:cs="Arial"/>
          <w:color w:val="auto"/>
          <w:sz w:val="24"/>
          <w:szCs w:val="24"/>
        </w:rPr>
      </w:pPr>
      <w:r w:rsidRPr="004330A8">
        <w:rPr>
          <w:rFonts w:ascii="Arial" w:hAnsi="Arial" w:cs="Arial"/>
          <w:b/>
          <w:bCs/>
          <w:color w:val="auto"/>
          <w:sz w:val="24"/>
          <w:szCs w:val="24"/>
        </w:rPr>
        <w:t>2.6</w:t>
      </w:r>
      <w:r w:rsidR="001E4530">
        <w:rPr>
          <w:rFonts w:ascii="Arial" w:hAnsi="Arial" w:cs="Arial"/>
          <w:color w:val="auto"/>
          <w:sz w:val="24"/>
          <w:szCs w:val="24"/>
        </w:rPr>
        <w:t xml:space="preserve"> </w:t>
      </w:r>
      <w:r w:rsidRPr="004330A8">
        <w:rPr>
          <w:rFonts w:ascii="Arial" w:hAnsi="Arial" w:cs="Arial"/>
          <w:color w:val="auto"/>
          <w:sz w:val="24"/>
          <w:szCs w:val="24"/>
        </w:rPr>
        <w:t xml:space="preserve">All employees should know the name of their designated person for child protection (the Designated Safeguarding Lead), be familiar with child protection arrangements and understand their responsibilities to safeguard children, as outlined </w:t>
      </w:r>
      <w:r w:rsidRPr="00335479">
        <w:rPr>
          <w:rFonts w:ascii="Arial" w:hAnsi="Arial" w:cs="Arial"/>
          <w:color w:val="auto"/>
          <w:sz w:val="24"/>
          <w:szCs w:val="24"/>
        </w:rPr>
        <w:t>in Keeping Children Safe in Education, 202</w:t>
      </w:r>
      <w:r w:rsidR="00693F3D" w:rsidRPr="00335479">
        <w:rPr>
          <w:rFonts w:ascii="Arial" w:hAnsi="Arial" w:cs="Arial"/>
          <w:color w:val="auto"/>
          <w:sz w:val="24"/>
          <w:szCs w:val="24"/>
        </w:rPr>
        <w:t>5</w:t>
      </w:r>
      <w:r w:rsidRPr="00335479">
        <w:rPr>
          <w:rFonts w:ascii="Arial" w:hAnsi="Arial" w:cs="Arial"/>
          <w:color w:val="auto"/>
          <w:sz w:val="24"/>
          <w:szCs w:val="24"/>
        </w:rPr>
        <w:t>, (KCSiE, 202</w:t>
      </w:r>
      <w:r w:rsidR="00693F3D" w:rsidRPr="00335479">
        <w:rPr>
          <w:rFonts w:ascii="Arial" w:hAnsi="Arial" w:cs="Arial"/>
          <w:color w:val="auto"/>
          <w:sz w:val="24"/>
          <w:szCs w:val="24"/>
        </w:rPr>
        <w:t>5</w:t>
      </w:r>
      <w:r w:rsidRPr="00335479">
        <w:rPr>
          <w:rFonts w:ascii="Arial" w:hAnsi="Arial" w:cs="Arial"/>
          <w:color w:val="auto"/>
          <w:sz w:val="24"/>
          <w:szCs w:val="24"/>
        </w:rPr>
        <w:t>)</w:t>
      </w:r>
      <w:r w:rsidR="007B3E21" w:rsidRPr="00335479">
        <w:rPr>
          <w:rFonts w:ascii="Arial" w:hAnsi="Arial" w:cs="Arial"/>
          <w:color w:val="auto"/>
          <w:sz w:val="24"/>
          <w:szCs w:val="24"/>
        </w:rPr>
        <w:t>,</w:t>
      </w:r>
      <w:r w:rsidRPr="00335479">
        <w:rPr>
          <w:rFonts w:ascii="Arial" w:hAnsi="Arial" w:cs="Arial"/>
          <w:color w:val="auto"/>
          <w:sz w:val="24"/>
          <w:szCs w:val="24"/>
        </w:rPr>
        <w:t xml:space="preserve"> </w:t>
      </w:r>
      <w:r w:rsidRPr="004330A8">
        <w:rPr>
          <w:rFonts w:ascii="Arial" w:hAnsi="Arial" w:cs="Arial"/>
          <w:color w:val="auto"/>
          <w:sz w:val="24"/>
          <w:szCs w:val="24"/>
        </w:rPr>
        <w:t xml:space="preserve">especially Part One and Annex A.  </w:t>
      </w:r>
    </w:p>
    <w:p w14:paraId="52594880" w14:textId="409E0640" w:rsidR="001D2CA4" w:rsidRPr="004330A8" w:rsidRDefault="001D2CA4" w:rsidP="001E4530">
      <w:pPr>
        <w:spacing w:after="40"/>
        <w:rPr>
          <w:rFonts w:ascii="Arial" w:hAnsi="Arial" w:cs="Arial"/>
          <w:color w:val="auto"/>
          <w:sz w:val="24"/>
          <w:szCs w:val="24"/>
        </w:rPr>
      </w:pPr>
      <w:r w:rsidRPr="004330A8">
        <w:rPr>
          <w:rFonts w:ascii="Arial" w:hAnsi="Arial" w:cs="Arial"/>
          <w:b/>
          <w:bCs/>
          <w:color w:val="auto"/>
          <w:sz w:val="24"/>
          <w:szCs w:val="24"/>
        </w:rPr>
        <w:t>2.7</w:t>
      </w:r>
      <w:r w:rsidR="001E4530">
        <w:rPr>
          <w:rFonts w:ascii="Arial" w:hAnsi="Arial" w:cs="Arial"/>
          <w:color w:val="auto"/>
          <w:sz w:val="24"/>
          <w:szCs w:val="24"/>
        </w:rPr>
        <w:t xml:space="preserve"> </w:t>
      </w:r>
      <w:r w:rsidRPr="004330A8">
        <w:rPr>
          <w:rFonts w:ascii="Arial" w:hAnsi="Arial" w:cs="Arial"/>
          <w:color w:val="auto"/>
          <w:sz w:val="24"/>
          <w:szCs w:val="24"/>
        </w:rPr>
        <w:t>Be aware that if you are a teacher</w:t>
      </w:r>
      <w:r w:rsidR="007B3E21" w:rsidRPr="004330A8">
        <w:rPr>
          <w:rFonts w:ascii="Arial" w:hAnsi="Arial" w:cs="Arial"/>
          <w:color w:val="auto"/>
          <w:sz w:val="24"/>
          <w:szCs w:val="24"/>
        </w:rPr>
        <w:t>,</w:t>
      </w:r>
      <w:r w:rsidRPr="004330A8">
        <w:rPr>
          <w:rFonts w:ascii="Arial" w:hAnsi="Arial" w:cs="Arial"/>
          <w:color w:val="auto"/>
          <w:sz w:val="24"/>
          <w:szCs w:val="24"/>
        </w:rPr>
        <w:t xml:space="preserve"> you have a legal responsibility to report to the police, evidence, or disclosure that FGM may have been performed</w:t>
      </w:r>
    </w:p>
    <w:p w14:paraId="01A705DA" w14:textId="29B72D6C" w:rsidR="001D2CA4" w:rsidRPr="004330A8" w:rsidRDefault="001D2CA4" w:rsidP="001E4530">
      <w:pPr>
        <w:spacing w:after="40"/>
        <w:rPr>
          <w:rFonts w:ascii="Arial" w:hAnsi="Arial" w:cs="Arial"/>
          <w:color w:val="auto"/>
          <w:sz w:val="24"/>
          <w:szCs w:val="24"/>
        </w:rPr>
      </w:pPr>
      <w:r w:rsidRPr="004330A8">
        <w:rPr>
          <w:rFonts w:ascii="Arial" w:hAnsi="Arial" w:cs="Arial"/>
          <w:b/>
          <w:bCs/>
          <w:color w:val="auto"/>
          <w:sz w:val="24"/>
          <w:szCs w:val="24"/>
        </w:rPr>
        <w:t>2.8</w:t>
      </w:r>
      <w:r w:rsidR="001E4530">
        <w:rPr>
          <w:rFonts w:ascii="Arial" w:hAnsi="Arial" w:cs="Arial"/>
          <w:b/>
          <w:bCs/>
          <w:color w:val="auto"/>
          <w:sz w:val="24"/>
          <w:szCs w:val="24"/>
        </w:rPr>
        <w:t xml:space="preserve"> </w:t>
      </w:r>
      <w:r w:rsidRPr="004330A8">
        <w:rPr>
          <w:rFonts w:ascii="Arial" w:hAnsi="Arial" w:cs="Arial"/>
          <w:color w:val="auto"/>
          <w:sz w:val="24"/>
          <w:szCs w:val="24"/>
        </w:rPr>
        <w:t>Employees should be aware that breaches of criminal law and other professional guidelines could result in criminal or disciplinary action being taken against them.</w:t>
      </w:r>
    </w:p>
    <w:p w14:paraId="09674DD2" w14:textId="525F5732" w:rsidR="001D2CA4" w:rsidRPr="004330A8" w:rsidRDefault="001D2CA4" w:rsidP="001E4530">
      <w:pPr>
        <w:spacing w:after="40"/>
        <w:rPr>
          <w:rFonts w:ascii="Arial" w:hAnsi="Arial" w:cs="Arial"/>
          <w:color w:val="auto"/>
          <w:sz w:val="24"/>
          <w:szCs w:val="24"/>
        </w:rPr>
      </w:pPr>
      <w:r w:rsidRPr="004330A8">
        <w:rPr>
          <w:rFonts w:ascii="Arial" w:hAnsi="Arial" w:cs="Arial"/>
          <w:b/>
          <w:bCs/>
          <w:color w:val="auto"/>
          <w:sz w:val="24"/>
          <w:szCs w:val="24"/>
        </w:rPr>
        <w:t>2.9</w:t>
      </w:r>
      <w:r w:rsidR="001E4530">
        <w:rPr>
          <w:rFonts w:ascii="Arial" w:hAnsi="Arial" w:cs="Arial"/>
          <w:color w:val="auto"/>
          <w:sz w:val="24"/>
          <w:szCs w:val="24"/>
        </w:rPr>
        <w:t xml:space="preserve"> </w:t>
      </w:r>
      <w:r w:rsidRPr="004330A8">
        <w:rPr>
          <w:rFonts w:ascii="Arial" w:hAnsi="Arial" w:cs="Arial"/>
          <w:color w:val="auto"/>
          <w:sz w:val="24"/>
          <w:szCs w:val="24"/>
        </w:rPr>
        <w:t xml:space="preserve">In the case of a major health outbreak, employees are expected to follow </w:t>
      </w:r>
      <w:r w:rsidR="007B3E21" w:rsidRPr="004330A8">
        <w:rPr>
          <w:rFonts w:ascii="Arial" w:hAnsi="Arial" w:cs="Arial"/>
          <w:color w:val="auto"/>
          <w:sz w:val="24"/>
          <w:szCs w:val="24"/>
        </w:rPr>
        <w:t xml:space="preserve">the </w:t>
      </w:r>
      <w:r w:rsidRPr="004330A8">
        <w:rPr>
          <w:rFonts w:ascii="Arial" w:hAnsi="Arial" w:cs="Arial"/>
          <w:color w:val="auto"/>
          <w:sz w:val="24"/>
          <w:szCs w:val="24"/>
        </w:rPr>
        <w:t>Government and Public Health advice. Failure to do so could result in disciplinary action being taken against them.</w:t>
      </w:r>
    </w:p>
    <w:p w14:paraId="165D1E63" w14:textId="77777777" w:rsidR="00B019AD" w:rsidRPr="004330A8" w:rsidRDefault="00B019AD" w:rsidP="001E4530">
      <w:pPr>
        <w:spacing w:after="40"/>
        <w:rPr>
          <w:rFonts w:ascii="Arial" w:hAnsi="Arial" w:cs="Arial"/>
          <w:color w:val="auto"/>
          <w:sz w:val="24"/>
          <w:szCs w:val="24"/>
        </w:rPr>
      </w:pPr>
    </w:p>
    <w:p w14:paraId="5B2127C3" w14:textId="723DA083" w:rsidR="001D2CA4" w:rsidRPr="004330A8" w:rsidRDefault="001D2CA4" w:rsidP="001E4530">
      <w:pPr>
        <w:spacing w:after="40"/>
        <w:rPr>
          <w:rFonts w:ascii="Arial" w:hAnsi="Arial" w:cs="Arial"/>
          <w:b/>
          <w:bCs/>
          <w:color w:val="auto"/>
          <w:sz w:val="24"/>
          <w:szCs w:val="24"/>
        </w:rPr>
      </w:pPr>
      <w:r w:rsidRPr="004330A8">
        <w:rPr>
          <w:rFonts w:ascii="Arial" w:hAnsi="Arial" w:cs="Arial"/>
          <w:b/>
          <w:bCs/>
          <w:color w:val="auto"/>
          <w:sz w:val="24"/>
          <w:szCs w:val="24"/>
        </w:rPr>
        <w:lastRenderedPageBreak/>
        <w:t>3.</w:t>
      </w:r>
      <w:r w:rsidR="001E4530">
        <w:rPr>
          <w:rFonts w:ascii="Arial" w:hAnsi="Arial" w:cs="Arial"/>
          <w:b/>
          <w:bCs/>
          <w:color w:val="auto"/>
          <w:sz w:val="24"/>
          <w:szCs w:val="24"/>
        </w:rPr>
        <w:t xml:space="preserve"> </w:t>
      </w:r>
      <w:r w:rsidRPr="004330A8">
        <w:rPr>
          <w:rFonts w:ascii="Arial" w:hAnsi="Arial" w:cs="Arial"/>
          <w:b/>
          <w:bCs/>
          <w:color w:val="auto"/>
          <w:sz w:val="24"/>
          <w:szCs w:val="24"/>
        </w:rPr>
        <w:t>Procedure</w:t>
      </w:r>
    </w:p>
    <w:p w14:paraId="21FF3FB4" w14:textId="314A8DD2" w:rsidR="001D2CA4" w:rsidRPr="004330A8" w:rsidRDefault="001D2CA4" w:rsidP="001E4530">
      <w:pPr>
        <w:spacing w:after="40"/>
        <w:rPr>
          <w:rFonts w:ascii="Arial" w:hAnsi="Arial" w:cs="Arial"/>
          <w:color w:val="auto"/>
          <w:sz w:val="24"/>
          <w:szCs w:val="24"/>
        </w:rPr>
      </w:pPr>
      <w:r w:rsidRPr="004330A8">
        <w:rPr>
          <w:rFonts w:ascii="Arial" w:hAnsi="Arial" w:cs="Arial"/>
          <w:b/>
          <w:bCs/>
          <w:color w:val="auto"/>
          <w:sz w:val="24"/>
          <w:szCs w:val="24"/>
        </w:rPr>
        <w:t>3.1</w:t>
      </w:r>
      <w:r w:rsidR="001E4530">
        <w:rPr>
          <w:rFonts w:ascii="Arial" w:hAnsi="Arial" w:cs="Arial"/>
          <w:color w:val="auto"/>
          <w:sz w:val="24"/>
          <w:szCs w:val="24"/>
        </w:rPr>
        <w:t xml:space="preserve"> </w:t>
      </w:r>
      <w:r w:rsidRPr="004330A8">
        <w:rPr>
          <w:rFonts w:ascii="Arial" w:hAnsi="Arial" w:cs="Arial"/>
          <w:color w:val="auto"/>
          <w:sz w:val="24"/>
          <w:szCs w:val="24"/>
        </w:rPr>
        <w:t xml:space="preserve">The Code of Conduct outlines examples of conduct that would be deemed appropriate for any member of staff employed in a school. Failure to maintain the requirement of the code of practice may result in formal action under the school’s Disciplinary and/or Capability Work Performance Policy and Procedure.  </w:t>
      </w:r>
    </w:p>
    <w:p w14:paraId="0813FA86" w14:textId="77777777" w:rsidR="00B019AD" w:rsidRPr="004330A8" w:rsidRDefault="00B019AD" w:rsidP="001E4530">
      <w:pPr>
        <w:spacing w:after="40"/>
        <w:rPr>
          <w:rFonts w:ascii="Arial" w:hAnsi="Arial" w:cs="Arial"/>
          <w:color w:val="auto"/>
          <w:sz w:val="24"/>
          <w:szCs w:val="24"/>
        </w:rPr>
      </w:pPr>
    </w:p>
    <w:p w14:paraId="583BAA64" w14:textId="530BC0BE" w:rsidR="001D2CA4" w:rsidRPr="004330A8" w:rsidRDefault="001D2CA4" w:rsidP="001E4530">
      <w:pPr>
        <w:spacing w:after="40"/>
        <w:rPr>
          <w:rFonts w:ascii="Arial" w:hAnsi="Arial" w:cs="Arial"/>
          <w:b/>
          <w:bCs/>
          <w:color w:val="auto"/>
          <w:sz w:val="24"/>
          <w:szCs w:val="24"/>
        </w:rPr>
      </w:pPr>
      <w:r w:rsidRPr="004330A8">
        <w:rPr>
          <w:rFonts w:ascii="Arial" w:hAnsi="Arial" w:cs="Arial"/>
          <w:b/>
          <w:bCs/>
          <w:color w:val="auto"/>
          <w:sz w:val="24"/>
          <w:szCs w:val="24"/>
        </w:rPr>
        <w:t>4.</w:t>
      </w:r>
      <w:r w:rsidR="001E4530">
        <w:rPr>
          <w:rFonts w:ascii="Arial" w:hAnsi="Arial" w:cs="Arial"/>
          <w:b/>
          <w:bCs/>
          <w:color w:val="auto"/>
          <w:sz w:val="24"/>
          <w:szCs w:val="24"/>
        </w:rPr>
        <w:t xml:space="preserve"> </w:t>
      </w:r>
      <w:r w:rsidRPr="004330A8">
        <w:rPr>
          <w:rFonts w:ascii="Arial" w:hAnsi="Arial" w:cs="Arial"/>
          <w:b/>
          <w:bCs/>
          <w:color w:val="auto"/>
          <w:sz w:val="24"/>
          <w:szCs w:val="24"/>
        </w:rPr>
        <w:t>Setting an Example</w:t>
      </w:r>
    </w:p>
    <w:p w14:paraId="04049B8B" w14:textId="777DD483" w:rsidR="001D2CA4" w:rsidRPr="004330A8" w:rsidRDefault="001D2CA4" w:rsidP="001E4530">
      <w:pPr>
        <w:spacing w:after="40"/>
        <w:rPr>
          <w:rFonts w:ascii="Arial" w:hAnsi="Arial" w:cs="Arial"/>
          <w:color w:val="auto"/>
          <w:sz w:val="24"/>
          <w:szCs w:val="24"/>
        </w:rPr>
      </w:pPr>
      <w:r w:rsidRPr="004330A8">
        <w:rPr>
          <w:rFonts w:ascii="Arial" w:hAnsi="Arial" w:cs="Arial"/>
          <w:b/>
          <w:bCs/>
          <w:color w:val="auto"/>
          <w:sz w:val="24"/>
          <w:szCs w:val="24"/>
        </w:rPr>
        <w:t>4.1</w:t>
      </w:r>
      <w:r w:rsidR="001E4530">
        <w:rPr>
          <w:rFonts w:ascii="Arial" w:hAnsi="Arial" w:cs="Arial"/>
          <w:color w:val="auto"/>
          <w:sz w:val="24"/>
          <w:szCs w:val="24"/>
        </w:rPr>
        <w:t xml:space="preserve"> </w:t>
      </w:r>
      <w:r w:rsidRPr="004330A8">
        <w:rPr>
          <w:rFonts w:ascii="Arial" w:hAnsi="Arial" w:cs="Arial"/>
          <w:color w:val="auto"/>
          <w:sz w:val="24"/>
          <w:szCs w:val="24"/>
        </w:rPr>
        <w:t xml:space="preserve">All employees who work in schools set examples of behaviour and conduct which can be copied by pupils and volunteers. </w:t>
      </w:r>
    </w:p>
    <w:p w14:paraId="233D62B8" w14:textId="30E7D252" w:rsidR="001D2CA4" w:rsidRPr="004330A8" w:rsidRDefault="001D2CA4" w:rsidP="001E4530">
      <w:pPr>
        <w:spacing w:after="40"/>
        <w:rPr>
          <w:rFonts w:ascii="Arial" w:hAnsi="Arial" w:cs="Arial"/>
          <w:color w:val="auto"/>
          <w:sz w:val="24"/>
          <w:szCs w:val="24"/>
        </w:rPr>
      </w:pPr>
      <w:r w:rsidRPr="004330A8">
        <w:rPr>
          <w:rFonts w:ascii="Arial" w:hAnsi="Arial" w:cs="Arial"/>
          <w:b/>
          <w:bCs/>
          <w:color w:val="auto"/>
          <w:sz w:val="24"/>
          <w:szCs w:val="24"/>
        </w:rPr>
        <w:t>4.2</w:t>
      </w:r>
      <w:r w:rsidR="001E4530">
        <w:rPr>
          <w:rFonts w:ascii="Arial" w:hAnsi="Arial" w:cs="Arial"/>
          <w:b/>
          <w:bCs/>
          <w:color w:val="auto"/>
          <w:sz w:val="24"/>
          <w:szCs w:val="24"/>
        </w:rPr>
        <w:t xml:space="preserve"> </w:t>
      </w:r>
      <w:r w:rsidRPr="004330A8">
        <w:rPr>
          <w:rFonts w:ascii="Arial" w:hAnsi="Arial" w:cs="Arial"/>
          <w:color w:val="auto"/>
          <w:sz w:val="24"/>
          <w:szCs w:val="24"/>
        </w:rPr>
        <w:t xml:space="preserve">Employees must always avoid using inappropriate and/or offensive language. </w:t>
      </w:r>
    </w:p>
    <w:p w14:paraId="0E73B269" w14:textId="5992A063" w:rsidR="001D2CA4" w:rsidRPr="004330A8" w:rsidRDefault="001D2CA4" w:rsidP="001E4530">
      <w:pPr>
        <w:spacing w:after="40"/>
        <w:rPr>
          <w:rFonts w:ascii="Arial" w:hAnsi="Arial" w:cs="Arial"/>
          <w:color w:val="auto"/>
          <w:sz w:val="24"/>
          <w:szCs w:val="24"/>
        </w:rPr>
      </w:pPr>
      <w:r w:rsidRPr="004330A8">
        <w:rPr>
          <w:rFonts w:ascii="Arial" w:hAnsi="Arial" w:cs="Arial"/>
          <w:b/>
          <w:bCs/>
          <w:color w:val="auto"/>
          <w:sz w:val="24"/>
          <w:szCs w:val="24"/>
        </w:rPr>
        <w:t>4.3</w:t>
      </w:r>
      <w:r w:rsidR="001E4530">
        <w:rPr>
          <w:rFonts w:ascii="Arial" w:hAnsi="Arial" w:cs="Arial"/>
          <w:b/>
          <w:bCs/>
          <w:color w:val="auto"/>
          <w:sz w:val="24"/>
          <w:szCs w:val="24"/>
        </w:rPr>
        <w:t xml:space="preserve"> </w:t>
      </w:r>
      <w:r w:rsidRPr="004330A8">
        <w:rPr>
          <w:rFonts w:ascii="Arial" w:hAnsi="Arial" w:cs="Arial"/>
          <w:color w:val="auto"/>
          <w:sz w:val="24"/>
          <w:szCs w:val="24"/>
        </w:rPr>
        <w:t>Employees must act as role models, demonstrating high standards of conduct</w:t>
      </w:r>
      <w:r w:rsidR="007B3E21" w:rsidRPr="004330A8">
        <w:rPr>
          <w:rFonts w:ascii="Arial" w:hAnsi="Arial" w:cs="Arial"/>
          <w:color w:val="auto"/>
          <w:sz w:val="24"/>
          <w:szCs w:val="24"/>
        </w:rPr>
        <w:t>,</w:t>
      </w:r>
      <w:r w:rsidR="00062BE8" w:rsidRPr="004330A8">
        <w:rPr>
          <w:rFonts w:ascii="Arial" w:hAnsi="Arial" w:cs="Arial"/>
          <w:color w:val="auto"/>
          <w:sz w:val="24"/>
          <w:szCs w:val="24"/>
        </w:rPr>
        <w:t xml:space="preserve"> including treating others with dignity and respect</w:t>
      </w:r>
      <w:r w:rsidR="007B3E21" w:rsidRPr="004330A8">
        <w:rPr>
          <w:rFonts w:ascii="Arial" w:hAnsi="Arial" w:cs="Arial"/>
          <w:color w:val="auto"/>
          <w:sz w:val="24"/>
          <w:szCs w:val="24"/>
        </w:rPr>
        <w:t>,</w:t>
      </w:r>
      <w:r w:rsidR="00062BE8" w:rsidRPr="004330A8">
        <w:rPr>
          <w:rFonts w:ascii="Arial" w:hAnsi="Arial" w:cs="Arial"/>
          <w:color w:val="auto"/>
          <w:sz w:val="24"/>
          <w:szCs w:val="24"/>
        </w:rPr>
        <w:t xml:space="preserve"> </w:t>
      </w:r>
      <w:r w:rsidR="007B3E21" w:rsidRPr="004330A8">
        <w:rPr>
          <w:rFonts w:ascii="Arial" w:hAnsi="Arial" w:cs="Arial"/>
          <w:color w:val="auto"/>
          <w:sz w:val="24"/>
          <w:szCs w:val="24"/>
        </w:rPr>
        <w:t>to</w:t>
      </w:r>
      <w:r w:rsidRPr="004330A8">
        <w:rPr>
          <w:rFonts w:ascii="Arial" w:hAnsi="Arial" w:cs="Arial"/>
          <w:color w:val="auto"/>
          <w:sz w:val="24"/>
          <w:szCs w:val="24"/>
        </w:rPr>
        <w:t xml:space="preserve"> encourage pupils and volunteers to do the same. </w:t>
      </w:r>
    </w:p>
    <w:p w14:paraId="40E59B65" w14:textId="08733579" w:rsidR="001D2CA4" w:rsidRPr="004330A8" w:rsidRDefault="001D2CA4" w:rsidP="001E4530">
      <w:pPr>
        <w:spacing w:after="40"/>
        <w:rPr>
          <w:rFonts w:ascii="Arial" w:hAnsi="Arial" w:cs="Arial"/>
          <w:color w:val="auto"/>
          <w:sz w:val="24"/>
          <w:szCs w:val="24"/>
        </w:rPr>
      </w:pPr>
      <w:r w:rsidRPr="004330A8">
        <w:rPr>
          <w:rFonts w:ascii="Arial" w:hAnsi="Arial" w:cs="Arial"/>
          <w:b/>
          <w:bCs/>
          <w:color w:val="auto"/>
          <w:sz w:val="24"/>
          <w:szCs w:val="24"/>
        </w:rPr>
        <w:t>4.4</w:t>
      </w:r>
      <w:r w:rsidR="001E4530">
        <w:rPr>
          <w:rFonts w:ascii="Arial" w:hAnsi="Arial" w:cs="Arial"/>
          <w:b/>
          <w:bCs/>
          <w:color w:val="auto"/>
          <w:sz w:val="24"/>
          <w:szCs w:val="24"/>
        </w:rPr>
        <w:t xml:space="preserve"> </w:t>
      </w:r>
      <w:r w:rsidRPr="004330A8">
        <w:rPr>
          <w:rFonts w:ascii="Arial" w:hAnsi="Arial" w:cs="Arial"/>
          <w:color w:val="auto"/>
          <w:sz w:val="24"/>
          <w:szCs w:val="24"/>
        </w:rPr>
        <w:t>Employees should be aware of and adhere to the school’s rules in respect of behaviour such as use of mobile phones, eating or drinking in corridors and classrooms, chewing gum</w:t>
      </w:r>
      <w:r w:rsidR="007B3E21" w:rsidRPr="004330A8">
        <w:rPr>
          <w:rFonts w:ascii="Arial" w:hAnsi="Arial" w:cs="Arial"/>
          <w:color w:val="auto"/>
          <w:sz w:val="24"/>
          <w:szCs w:val="24"/>
        </w:rPr>
        <w:t>,</w:t>
      </w:r>
      <w:r w:rsidRPr="004330A8">
        <w:rPr>
          <w:rFonts w:ascii="Arial" w:hAnsi="Arial" w:cs="Arial"/>
          <w:color w:val="auto"/>
          <w:sz w:val="24"/>
          <w:szCs w:val="24"/>
        </w:rPr>
        <w:t xml:space="preserve"> etc.</w:t>
      </w:r>
    </w:p>
    <w:p w14:paraId="694120AC" w14:textId="430EC2CF" w:rsidR="00A47CC6" w:rsidRPr="004330A8" w:rsidRDefault="001D2CA4" w:rsidP="001E4530">
      <w:pPr>
        <w:spacing w:after="40"/>
        <w:rPr>
          <w:rFonts w:ascii="Arial" w:hAnsi="Arial" w:cs="Arial"/>
          <w:color w:val="auto"/>
          <w:sz w:val="24"/>
          <w:szCs w:val="24"/>
        </w:rPr>
      </w:pPr>
      <w:r w:rsidRPr="004330A8">
        <w:rPr>
          <w:rFonts w:ascii="Arial" w:hAnsi="Arial" w:cs="Arial"/>
          <w:b/>
          <w:bCs/>
          <w:color w:val="auto"/>
          <w:sz w:val="24"/>
          <w:szCs w:val="24"/>
        </w:rPr>
        <w:t>4.5</w:t>
      </w:r>
      <w:r w:rsidR="001E4530">
        <w:rPr>
          <w:rFonts w:ascii="Arial" w:hAnsi="Arial" w:cs="Arial"/>
          <w:color w:val="auto"/>
          <w:sz w:val="24"/>
          <w:szCs w:val="24"/>
        </w:rPr>
        <w:t xml:space="preserve"> </w:t>
      </w:r>
      <w:r w:rsidRPr="004330A8">
        <w:rPr>
          <w:rFonts w:ascii="Arial" w:hAnsi="Arial" w:cs="Arial"/>
          <w:color w:val="auto"/>
          <w:sz w:val="24"/>
          <w:szCs w:val="24"/>
        </w:rPr>
        <w:t xml:space="preserve">Employees must avoid putting themselves at risk of allegations of abusive or unprofessional conduct and be aware of </w:t>
      </w:r>
      <w:r w:rsidR="007B3E21" w:rsidRPr="004330A8">
        <w:rPr>
          <w:rFonts w:ascii="Arial" w:hAnsi="Arial" w:cs="Arial"/>
          <w:color w:val="auto"/>
          <w:sz w:val="24"/>
          <w:szCs w:val="24"/>
        </w:rPr>
        <w:t>conduct-related</w:t>
      </w:r>
      <w:r w:rsidRPr="004330A8">
        <w:rPr>
          <w:rFonts w:ascii="Arial" w:hAnsi="Arial" w:cs="Arial"/>
          <w:color w:val="auto"/>
          <w:sz w:val="24"/>
          <w:szCs w:val="24"/>
        </w:rPr>
        <w:t xml:space="preserve"> issues in terms of the ‘Harm Threshold’ and Low-level concerns</w:t>
      </w:r>
      <w:r w:rsidR="00D473EF">
        <w:rPr>
          <w:rFonts w:ascii="Arial" w:hAnsi="Arial" w:cs="Arial"/>
          <w:color w:val="auto"/>
          <w:sz w:val="24"/>
          <w:szCs w:val="24"/>
        </w:rPr>
        <w:t xml:space="preserve"> (</w:t>
      </w:r>
      <w:r w:rsidRPr="004330A8">
        <w:rPr>
          <w:rFonts w:ascii="Arial" w:hAnsi="Arial" w:cs="Arial"/>
          <w:color w:val="auto"/>
          <w:sz w:val="24"/>
          <w:szCs w:val="24"/>
        </w:rPr>
        <w:t>See Appendix 4</w:t>
      </w:r>
      <w:r w:rsidR="00D473EF">
        <w:rPr>
          <w:rFonts w:ascii="Arial" w:hAnsi="Arial" w:cs="Arial"/>
          <w:color w:val="auto"/>
          <w:sz w:val="24"/>
          <w:szCs w:val="24"/>
        </w:rPr>
        <w:t>).</w:t>
      </w:r>
    </w:p>
    <w:p w14:paraId="6DCB161E" w14:textId="45E31AD0" w:rsidR="00062BE8" w:rsidRPr="004330A8" w:rsidRDefault="00A47CC6" w:rsidP="001E4530">
      <w:pPr>
        <w:spacing w:after="40"/>
        <w:rPr>
          <w:rFonts w:ascii="Arial" w:hAnsi="Arial" w:cs="Arial"/>
          <w:color w:val="auto"/>
          <w:sz w:val="24"/>
          <w:szCs w:val="24"/>
        </w:rPr>
      </w:pPr>
      <w:r w:rsidRPr="001E4530">
        <w:rPr>
          <w:rFonts w:ascii="Arial" w:hAnsi="Arial" w:cs="Arial"/>
          <w:b/>
          <w:bCs/>
          <w:color w:val="auto"/>
          <w:sz w:val="24"/>
          <w:szCs w:val="24"/>
          <w:lang w:val="en-GB"/>
        </w:rPr>
        <w:t>4.6</w:t>
      </w:r>
      <w:r w:rsidR="001E4530">
        <w:rPr>
          <w:rFonts w:ascii="Arial" w:hAnsi="Arial" w:cs="Arial"/>
          <w:color w:val="auto"/>
          <w:sz w:val="24"/>
          <w:szCs w:val="24"/>
          <w:lang w:val="en-GB"/>
        </w:rPr>
        <w:t xml:space="preserve"> </w:t>
      </w:r>
      <w:r w:rsidR="00615306" w:rsidRPr="004330A8">
        <w:rPr>
          <w:rFonts w:ascii="Arial" w:hAnsi="Arial" w:cs="Arial"/>
          <w:color w:val="auto"/>
          <w:sz w:val="24"/>
          <w:szCs w:val="24"/>
          <w:lang w:val="en-GB"/>
        </w:rPr>
        <w:t>Employees will n</w:t>
      </w:r>
      <w:r w:rsidR="00D20B31" w:rsidRPr="004330A8">
        <w:rPr>
          <w:rFonts w:ascii="Arial" w:hAnsi="Arial" w:cs="Arial"/>
          <w:color w:val="auto"/>
          <w:sz w:val="24"/>
          <w:szCs w:val="24"/>
          <w:lang w:val="en-GB"/>
        </w:rPr>
        <w:t>ot undermine fundamental British values, including</w:t>
      </w:r>
      <w:r w:rsidRPr="004330A8">
        <w:rPr>
          <w:rFonts w:ascii="Arial" w:hAnsi="Arial" w:cs="Arial"/>
          <w:color w:val="auto"/>
          <w:sz w:val="24"/>
          <w:szCs w:val="24"/>
          <w:lang w:val="en-GB"/>
        </w:rPr>
        <w:t xml:space="preserve"> </w:t>
      </w:r>
      <w:r w:rsidR="00D20B31" w:rsidRPr="004330A8">
        <w:rPr>
          <w:rFonts w:ascii="Arial" w:hAnsi="Arial" w:cs="Arial"/>
          <w:color w:val="auto"/>
          <w:sz w:val="24"/>
          <w:szCs w:val="24"/>
          <w:lang w:val="en-GB"/>
        </w:rPr>
        <w:t xml:space="preserve">democracy, the rule of law, individual liberty, and mutual respect and tolerance of those with different faiths and beliefs </w:t>
      </w:r>
    </w:p>
    <w:p w14:paraId="5E738402" w14:textId="77777777" w:rsidR="00062BE8" w:rsidRPr="004330A8" w:rsidRDefault="00062BE8" w:rsidP="001E4530">
      <w:pPr>
        <w:pStyle w:val="ListParagraph"/>
        <w:spacing w:after="40"/>
        <w:ind w:left="360"/>
        <w:rPr>
          <w:rFonts w:ascii="Arial" w:hAnsi="Arial" w:cs="Arial"/>
          <w:color w:val="auto"/>
          <w:sz w:val="24"/>
          <w:szCs w:val="24"/>
          <w:lang w:val="en-GB"/>
        </w:rPr>
      </w:pPr>
    </w:p>
    <w:p w14:paraId="194E93AD" w14:textId="7317338D" w:rsidR="00062BE8" w:rsidRPr="004330A8" w:rsidRDefault="00A47CC6" w:rsidP="001E4530">
      <w:pPr>
        <w:pStyle w:val="ListParagraph"/>
        <w:spacing w:after="40"/>
        <w:ind w:left="0"/>
        <w:rPr>
          <w:rFonts w:ascii="Arial" w:hAnsi="Arial" w:cs="Arial"/>
          <w:color w:val="auto"/>
          <w:sz w:val="24"/>
          <w:szCs w:val="24"/>
          <w:lang w:val="en-GB"/>
        </w:rPr>
      </w:pPr>
      <w:r w:rsidRPr="001E4530">
        <w:rPr>
          <w:rFonts w:ascii="Arial" w:hAnsi="Arial" w:cs="Arial"/>
          <w:b/>
          <w:bCs/>
          <w:color w:val="auto"/>
          <w:sz w:val="24"/>
          <w:szCs w:val="24"/>
          <w:lang w:val="en-GB"/>
        </w:rPr>
        <w:t>4.7</w:t>
      </w:r>
      <w:r w:rsidR="001E4530">
        <w:rPr>
          <w:rFonts w:ascii="Arial" w:hAnsi="Arial" w:cs="Arial"/>
          <w:color w:val="auto"/>
          <w:sz w:val="24"/>
          <w:szCs w:val="24"/>
          <w:lang w:val="en-GB"/>
        </w:rPr>
        <w:t xml:space="preserve"> </w:t>
      </w:r>
      <w:r w:rsidR="00615306" w:rsidRPr="004330A8">
        <w:rPr>
          <w:rFonts w:ascii="Arial" w:hAnsi="Arial" w:cs="Arial"/>
          <w:color w:val="auto"/>
          <w:sz w:val="24"/>
          <w:szCs w:val="24"/>
          <w:lang w:val="en-GB"/>
        </w:rPr>
        <w:t xml:space="preserve">Employees will not express personal beliefs in a way that exploits </w:t>
      </w:r>
      <w:r w:rsidR="007B3E21" w:rsidRPr="004330A8">
        <w:rPr>
          <w:rFonts w:ascii="Arial" w:hAnsi="Arial" w:cs="Arial"/>
          <w:color w:val="auto"/>
          <w:sz w:val="24"/>
          <w:szCs w:val="24"/>
          <w:lang w:val="en-GB"/>
        </w:rPr>
        <w:t>pupils'</w:t>
      </w:r>
      <w:r w:rsidRPr="004330A8">
        <w:rPr>
          <w:rFonts w:ascii="Arial" w:hAnsi="Arial" w:cs="Arial"/>
          <w:color w:val="auto"/>
          <w:sz w:val="24"/>
          <w:szCs w:val="24"/>
          <w:lang w:val="en-GB"/>
        </w:rPr>
        <w:t xml:space="preserve"> </w:t>
      </w:r>
      <w:r w:rsidR="00615306" w:rsidRPr="004330A8">
        <w:rPr>
          <w:rFonts w:ascii="Arial" w:hAnsi="Arial" w:cs="Arial"/>
          <w:color w:val="auto"/>
          <w:sz w:val="24"/>
          <w:szCs w:val="24"/>
          <w:lang w:val="en-GB"/>
        </w:rPr>
        <w:t>vulnerability or might lead them to break the law</w:t>
      </w:r>
    </w:p>
    <w:p w14:paraId="56D48B04" w14:textId="77777777" w:rsidR="00062BE8" w:rsidRPr="004330A8" w:rsidRDefault="00062BE8" w:rsidP="001E4530">
      <w:pPr>
        <w:pStyle w:val="ListParagraph"/>
        <w:spacing w:after="40"/>
        <w:rPr>
          <w:rFonts w:ascii="Arial" w:hAnsi="Arial" w:cs="Arial"/>
          <w:color w:val="auto"/>
          <w:sz w:val="24"/>
          <w:szCs w:val="24"/>
          <w:lang w:val="en-GB"/>
        </w:rPr>
      </w:pPr>
    </w:p>
    <w:p w14:paraId="5B8B1296" w14:textId="28C545C4" w:rsidR="00D20B31" w:rsidRPr="004330A8" w:rsidRDefault="00062BE8" w:rsidP="001E4530">
      <w:pPr>
        <w:spacing w:after="40"/>
        <w:rPr>
          <w:rFonts w:ascii="Arial" w:hAnsi="Arial" w:cs="Arial"/>
          <w:color w:val="auto"/>
          <w:sz w:val="24"/>
          <w:szCs w:val="24"/>
          <w:lang w:val="en-GB"/>
        </w:rPr>
      </w:pPr>
      <w:r w:rsidRPr="001E4530">
        <w:rPr>
          <w:rFonts w:ascii="Arial" w:hAnsi="Arial" w:cs="Arial"/>
          <w:b/>
          <w:bCs/>
          <w:color w:val="auto"/>
          <w:sz w:val="24"/>
          <w:szCs w:val="24"/>
          <w:lang w:val="en-GB"/>
        </w:rPr>
        <w:t>4.8</w:t>
      </w:r>
      <w:r w:rsidR="001E4530">
        <w:rPr>
          <w:rFonts w:ascii="Arial" w:hAnsi="Arial" w:cs="Arial"/>
          <w:color w:val="auto"/>
          <w:sz w:val="24"/>
          <w:szCs w:val="24"/>
          <w:lang w:val="en-GB"/>
        </w:rPr>
        <w:t xml:space="preserve"> </w:t>
      </w:r>
      <w:r w:rsidRPr="004330A8">
        <w:rPr>
          <w:rFonts w:ascii="Arial" w:hAnsi="Arial" w:cs="Arial"/>
          <w:color w:val="auto"/>
          <w:sz w:val="24"/>
          <w:szCs w:val="24"/>
          <w:lang w:val="en-GB"/>
        </w:rPr>
        <w:t>Employees will maintain high standards in their attendance and punctuality.</w:t>
      </w:r>
    </w:p>
    <w:p w14:paraId="5684C27C" w14:textId="77777777" w:rsidR="00726530" w:rsidRPr="004330A8" w:rsidRDefault="00726530" w:rsidP="001E4530">
      <w:pPr>
        <w:spacing w:after="40"/>
        <w:rPr>
          <w:rFonts w:ascii="Arial" w:hAnsi="Arial" w:cs="Arial"/>
          <w:color w:val="auto"/>
          <w:sz w:val="24"/>
          <w:szCs w:val="24"/>
        </w:rPr>
      </w:pPr>
    </w:p>
    <w:p w14:paraId="69721B10" w14:textId="5E67A869" w:rsidR="001D2CA4" w:rsidRPr="004330A8" w:rsidRDefault="001D2CA4" w:rsidP="001E4530">
      <w:pPr>
        <w:spacing w:after="40"/>
        <w:rPr>
          <w:rFonts w:ascii="Arial" w:hAnsi="Arial" w:cs="Arial"/>
          <w:b/>
          <w:bCs/>
          <w:color w:val="auto"/>
          <w:sz w:val="24"/>
          <w:szCs w:val="24"/>
        </w:rPr>
      </w:pPr>
      <w:r w:rsidRPr="004330A8">
        <w:rPr>
          <w:rFonts w:ascii="Arial" w:hAnsi="Arial" w:cs="Arial"/>
          <w:b/>
          <w:bCs/>
          <w:color w:val="auto"/>
          <w:sz w:val="24"/>
          <w:szCs w:val="24"/>
        </w:rPr>
        <w:t>5.</w:t>
      </w:r>
      <w:r w:rsidR="001E4530">
        <w:rPr>
          <w:rFonts w:ascii="Arial" w:hAnsi="Arial" w:cs="Arial"/>
          <w:b/>
          <w:bCs/>
          <w:color w:val="auto"/>
          <w:sz w:val="24"/>
          <w:szCs w:val="24"/>
        </w:rPr>
        <w:t xml:space="preserve"> </w:t>
      </w:r>
      <w:r w:rsidRPr="004330A8">
        <w:rPr>
          <w:rFonts w:ascii="Arial" w:hAnsi="Arial" w:cs="Arial"/>
          <w:b/>
          <w:bCs/>
          <w:color w:val="auto"/>
          <w:sz w:val="24"/>
          <w:szCs w:val="24"/>
        </w:rPr>
        <w:t>Appointments</w:t>
      </w:r>
    </w:p>
    <w:p w14:paraId="59852AC0" w14:textId="32768EB3" w:rsidR="001D2CA4" w:rsidRPr="004330A8" w:rsidRDefault="001D2CA4" w:rsidP="001E4530">
      <w:pPr>
        <w:spacing w:after="40"/>
        <w:rPr>
          <w:rFonts w:ascii="Arial" w:hAnsi="Arial" w:cs="Arial"/>
          <w:color w:val="auto"/>
          <w:sz w:val="24"/>
          <w:szCs w:val="24"/>
        </w:rPr>
      </w:pPr>
      <w:r w:rsidRPr="004330A8">
        <w:rPr>
          <w:rFonts w:ascii="Arial" w:hAnsi="Arial" w:cs="Arial"/>
          <w:b/>
          <w:bCs/>
          <w:color w:val="auto"/>
          <w:sz w:val="24"/>
          <w:szCs w:val="24"/>
        </w:rPr>
        <w:t>5.1</w:t>
      </w:r>
      <w:r w:rsidR="001E4530">
        <w:rPr>
          <w:rFonts w:ascii="Arial" w:hAnsi="Arial" w:cs="Arial"/>
          <w:b/>
          <w:bCs/>
          <w:color w:val="auto"/>
          <w:sz w:val="24"/>
          <w:szCs w:val="24"/>
        </w:rPr>
        <w:t xml:space="preserve"> </w:t>
      </w:r>
      <w:r w:rsidRPr="004330A8">
        <w:rPr>
          <w:rFonts w:ascii="Arial" w:hAnsi="Arial" w:cs="Arial"/>
          <w:color w:val="auto"/>
          <w:sz w:val="24"/>
          <w:szCs w:val="24"/>
        </w:rPr>
        <w:t>All employees involved in staff appointments should ensure that these appointments are based on merit.</w:t>
      </w:r>
    </w:p>
    <w:p w14:paraId="15DC75FF" w14:textId="749AC9DA" w:rsidR="001D2CA4" w:rsidRPr="004330A8" w:rsidRDefault="001D2CA4" w:rsidP="001E4530">
      <w:pPr>
        <w:spacing w:after="40"/>
        <w:rPr>
          <w:rFonts w:ascii="Arial" w:hAnsi="Arial" w:cs="Arial"/>
          <w:color w:val="auto"/>
          <w:sz w:val="24"/>
          <w:szCs w:val="24"/>
        </w:rPr>
      </w:pPr>
      <w:r w:rsidRPr="004330A8">
        <w:rPr>
          <w:rFonts w:ascii="Arial" w:hAnsi="Arial" w:cs="Arial"/>
          <w:b/>
          <w:bCs/>
          <w:color w:val="auto"/>
          <w:sz w:val="24"/>
          <w:szCs w:val="24"/>
        </w:rPr>
        <w:t>5.2</w:t>
      </w:r>
      <w:r w:rsidR="001E4530">
        <w:rPr>
          <w:rFonts w:ascii="Arial" w:hAnsi="Arial" w:cs="Arial"/>
          <w:b/>
          <w:bCs/>
          <w:color w:val="auto"/>
          <w:sz w:val="24"/>
          <w:szCs w:val="24"/>
        </w:rPr>
        <w:t xml:space="preserve"> </w:t>
      </w:r>
      <w:r w:rsidRPr="004330A8">
        <w:rPr>
          <w:rFonts w:ascii="Arial" w:hAnsi="Arial" w:cs="Arial"/>
          <w:color w:val="auto"/>
          <w:sz w:val="24"/>
          <w:szCs w:val="24"/>
        </w:rPr>
        <w:t>All employees involved in staff tendering processes</w:t>
      </w:r>
      <w:r w:rsidR="00125804" w:rsidRPr="004330A8">
        <w:rPr>
          <w:rFonts w:ascii="Arial" w:hAnsi="Arial" w:cs="Arial"/>
          <w:color w:val="auto"/>
          <w:sz w:val="24"/>
          <w:szCs w:val="24"/>
        </w:rPr>
        <w:t>,</w:t>
      </w:r>
      <w:r w:rsidRPr="004330A8">
        <w:rPr>
          <w:rFonts w:ascii="Arial" w:hAnsi="Arial" w:cs="Arial"/>
          <w:color w:val="auto"/>
          <w:sz w:val="24"/>
          <w:szCs w:val="24"/>
        </w:rPr>
        <w:t xml:space="preserve"> e.g., supply staff</w:t>
      </w:r>
      <w:r w:rsidR="00125804" w:rsidRPr="004330A8">
        <w:rPr>
          <w:rFonts w:ascii="Arial" w:hAnsi="Arial" w:cs="Arial"/>
          <w:color w:val="auto"/>
          <w:sz w:val="24"/>
          <w:szCs w:val="24"/>
        </w:rPr>
        <w:t>,</w:t>
      </w:r>
      <w:r w:rsidRPr="004330A8">
        <w:rPr>
          <w:rFonts w:ascii="Arial" w:hAnsi="Arial" w:cs="Arial"/>
          <w:color w:val="auto"/>
          <w:sz w:val="24"/>
          <w:szCs w:val="24"/>
        </w:rPr>
        <w:t xml:space="preserve"> should ensure that these selections are based on merit.</w:t>
      </w:r>
    </w:p>
    <w:p w14:paraId="61A13C16" w14:textId="77777777" w:rsidR="00726530" w:rsidRPr="004330A8" w:rsidRDefault="00726530" w:rsidP="001E4530">
      <w:pPr>
        <w:spacing w:after="40"/>
        <w:rPr>
          <w:rFonts w:ascii="Arial" w:hAnsi="Arial" w:cs="Arial"/>
          <w:color w:val="auto"/>
          <w:sz w:val="24"/>
          <w:szCs w:val="24"/>
        </w:rPr>
      </w:pPr>
    </w:p>
    <w:p w14:paraId="45A778E6" w14:textId="1A243F9D" w:rsidR="001D2CA4" w:rsidRPr="004330A8" w:rsidRDefault="001D2CA4" w:rsidP="001E4530">
      <w:pPr>
        <w:spacing w:after="40"/>
        <w:rPr>
          <w:rFonts w:ascii="Arial" w:hAnsi="Arial" w:cs="Arial"/>
          <w:b/>
          <w:bCs/>
          <w:color w:val="auto"/>
          <w:sz w:val="24"/>
          <w:szCs w:val="24"/>
        </w:rPr>
      </w:pPr>
      <w:r w:rsidRPr="004330A8">
        <w:rPr>
          <w:rFonts w:ascii="Arial" w:hAnsi="Arial" w:cs="Arial"/>
          <w:b/>
          <w:bCs/>
          <w:color w:val="auto"/>
          <w:sz w:val="24"/>
          <w:szCs w:val="24"/>
        </w:rPr>
        <w:t>6.</w:t>
      </w:r>
      <w:r w:rsidR="001E4530">
        <w:rPr>
          <w:rFonts w:ascii="Arial" w:hAnsi="Arial" w:cs="Arial"/>
          <w:b/>
          <w:bCs/>
          <w:color w:val="auto"/>
          <w:sz w:val="24"/>
          <w:szCs w:val="24"/>
        </w:rPr>
        <w:t xml:space="preserve"> </w:t>
      </w:r>
      <w:r w:rsidRPr="004330A8">
        <w:rPr>
          <w:rFonts w:ascii="Arial" w:hAnsi="Arial" w:cs="Arial"/>
          <w:b/>
          <w:bCs/>
          <w:color w:val="auto"/>
          <w:sz w:val="24"/>
          <w:szCs w:val="24"/>
        </w:rPr>
        <w:t>Gifts and Hospitality</w:t>
      </w:r>
    </w:p>
    <w:p w14:paraId="44D5F169" w14:textId="387D0C06" w:rsidR="001D2CA4" w:rsidRPr="004330A8" w:rsidRDefault="001D2CA4" w:rsidP="001E4530">
      <w:pPr>
        <w:spacing w:after="40"/>
        <w:rPr>
          <w:rFonts w:ascii="Arial" w:hAnsi="Arial" w:cs="Arial"/>
          <w:color w:val="auto"/>
          <w:sz w:val="24"/>
          <w:szCs w:val="24"/>
        </w:rPr>
      </w:pPr>
      <w:r w:rsidRPr="004330A8">
        <w:rPr>
          <w:rFonts w:ascii="Arial" w:hAnsi="Arial" w:cs="Arial"/>
          <w:b/>
          <w:bCs/>
          <w:color w:val="auto"/>
          <w:sz w:val="24"/>
          <w:szCs w:val="24"/>
        </w:rPr>
        <w:t>6.</w:t>
      </w:r>
      <w:r w:rsidR="001E4530">
        <w:rPr>
          <w:rFonts w:ascii="Arial" w:hAnsi="Arial" w:cs="Arial"/>
          <w:b/>
          <w:bCs/>
          <w:color w:val="auto"/>
          <w:sz w:val="24"/>
          <w:szCs w:val="24"/>
        </w:rPr>
        <w:t xml:space="preserve">1 </w:t>
      </w:r>
      <w:r w:rsidRPr="004330A8">
        <w:rPr>
          <w:rFonts w:ascii="Arial" w:hAnsi="Arial" w:cs="Arial"/>
          <w:color w:val="auto"/>
          <w:sz w:val="24"/>
          <w:szCs w:val="24"/>
        </w:rPr>
        <w:t>Employees need to take care that they do not accept any gift that may be construed as a bribe by others or lead the giver to expect preferential treatment. It is acceptable to receive small tokens of appreciation from parents or pupils at the end of term, for goo</w:t>
      </w:r>
      <w:r w:rsidR="00D625F8" w:rsidRPr="004330A8">
        <w:rPr>
          <w:rFonts w:ascii="Arial" w:hAnsi="Arial" w:cs="Arial"/>
          <w:color w:val="auto"/>
          <w:sz w:val="24"/>
          <w:szCs w:val="24"/>
        </w:rPr>
        <w:t>d</w:t>
      </w:r>
      <w:r w:rsidRPr="004330A8">
        <w:rPr>
          <w:rFonts w:ascii="Arial" w:hAnsi="Arial" w:cs="Arial"/>
          <w:color w:val="auto"/>
          <w:sz w:val="24"/>
          <w:szCs w:val="24"/>
        </w:rPr>
        <w:t xml:space="preserve"> measure, such gifts should be declared to the Headteacher. In the case of the headteacher, to the Chair of Governors.</w:t>
      </w:r>
    </w:p>
    <w:p w14:paraId="01E1A07B" w14:textId="15F36765" w:rsidR="001D2CA4" w:rsidRPr="004330A8" w:rsidRDefault="001D2CA4" w:rsidP="001E4530">
      <w:pPr>
        <w:spacing w:after="40"/>
        <w:rPr>
          <w:rFonts w:ascii="Arial" w:hAnsi="Arial" w:cs="Arial"/>
          <w:color w:val="auto"/>
          <w:sz w:val="24"/>
          <w:szCs w:val="24"/>
        </w:rPr>
      </w:pPr>
      <w:r w:rsidRPr="004330A8">
        <w:rPr>
          <w:rFonts w:ascii="Arial" w:hAnsi="Arial" w:cs="Arial"/>
          <w:b/>
          <w:bCs/>
          <w:color w:val="auto"/>
          <w:sz w:val="24"/>
          <w:szCs w:val="24"/>
        </w:rPr>
        <w:lastRenderedPageBreak/>
        <w:t>6.2</w:t>
      </w:r>
      <w:r w:rsidR="001E4530">
        <w:rPr>
          <w:rFonts w:ascii="Arial" w:hAnsi="Arial" w:cs="Arial"/>
          <w:color w:val="auto"/>
          <w:sz w:val="24"/>
          <w:szCs w:val="24"/>
        </w:rPr>
        <w:t xml:space="preserve"> </w:t>
      </w:r>
      <w:r w:rsidRPr="004330A8">
        <w:rPr>
          <w:rFonts w:ascii="Arial" w:hAnsi="Arial" w:cs="Arial"/>
          <w:color w:val="auto"/>
          <w:sz w:val="24"/>
          <w:szCs w:val="24"/>
        </w:rPr>
        <w:t>If a gift is deemed to be inappropriate or of a high value or the employee is concerned that it may be construed as a bribe, it should be declined with professional courtesy and reported to the Headteacher.</w:t>
      </w:r>
    </w:p>
    <w:p w14:paraId="29172C46" w14:textId="77777777" w:rsidR="00726530" w:rsidRPr="004330A8" w:rsidRDefault="00726530" w:rsidP="001E4530">
      <w:pPr>
        <w:spacing w:after="40"/>
        <w:rPr>
          <w:rFonts w:ascii="Arial" w:hAnsi="Arial" w:cs="Arial"/>
          <w:color w:val="auto"/>
          <w:sz w:val="24"/>
          <w:szCs w:val="24"/>
        </w:rPr>
      </w:pPr>
    </w:p>
    <w:p w14:paraId="47D63845" w14:textId="5CEA2E00" w:rsidR="001D2CA4" w:rsidRPr="004330A8" w:rsidRDefault="001D2CA4" w:rsidP="001E4530">
      <w:pPr>
        <w:spacing w:after="40"/>
        <w:rPr>
          <w:rFonts w:ascii="Arial" w:hAnsi="Arial" w:cs="Arial"/>
          <w:b/>
          <w:bCs/>
          <w:color w:val="auto"/>
          <w:sz w:val="24"/>
          <w:szCs w:val="24"/>
        </w:rPr>
      </w:pPr>
      <w:r w:rsidRPr="004330A8">
        <w:rPr>
          <w:rFonts w:ascii="Arial" w:hAnsi="Arial" w:cs="Arial"/>
          <w:b/>
          <w:bCs/>
          <w:color w:val="auto"/>
          <w:sz w:val="24"/>
          <w:szCs w:val="24"/>
        </w:rPr>
        <w:t>7.</w:t>
      </w:r>
      <w:r w:rsidR="001E4530">
        <w:rPr>
          <w:rFonts w:ascii="Arial" w:hAnsi="Arial" w:cs="Arial"/>
          <w:b/>
          <w:bCs/>
          <w:color w:val="auto"/>
          <w:sz w:val="24"/>
          <w:szCs w:val="24"/>
        </w:rPr>
        <w:t xml:space="preserve"> </w:t>
      </w:r>
      <w:r w:rsidRPr="004330A8">
        <w:rPr>
          <w:rFonts w:ascii="Arial" w:hAnsi="Arial" w:cs="Arial"/>
          <w:b/>
          <w:bCs/>
          <w:color w:val="auto"/>
          <w:sz w:val="24"/>
          <w:szCs w:val="24"/>
        </w:rPr>
        <w:t>Declaration of Interests</w:t>
      </w:r>
    </w:p>
    <w:p w14:paraId="003981A5" w14:textId="4E714C01" w:rsidR="001D2CA4" w:rsidRPr="004330A8" w:rsidRDefault="001D2CA4" w:rsidP="001E4530">
      <w:pPr>
        <w:spacing w:after="40"/>
        <w:rPr>
          <w:rFonts w:ascii="Arial" w:hAnsi="Arial" w:cs="Arial"/>
          <w:color w:val="auto"/>
          <w:sz w:val="24"/>
          <w:szCs w:val="24"/>
        </w:rPr>
      </w:pPr>
      <w:r w:rsidRPr="004330A8">
        <w:rPr>
          <w:rFonts w:ascii="Arial" w:hAnsi="Arial" w:cs="Arial"/>
          <w:b/>
          <w:bCs/>
          <w:color w:val="auto"/>
          <w:sz w:val="24"/>
          <w:szCs w:val="24"/>
        </w:rPr>
        <w:t>7.1</w:t>
      </w:r>
      <w:r w:rsidR="001E4530">
        <w:rPr>
          <w:rFonts w:ascii="Arial" w:hAnsi="Arial" w:cs="Arial"/>
          <w:color w:val="auto"/>
          <w:sz w:val="24"/>
          <w:szCs w:val="24"/>
        </w:rPr>
        <w:t xml:space="preserve"> </w:t>
      </w:r>
      <w:r w:rsidRPr="004330A8">
        <w:rPr>
          <w:rFonts w:ascii="Arial" w:hAnsi="Arial" w:cs="Arial"/>
          <w:color w:val="auto"/>
          <w:sz w:val="24"/>
          <w:szCs w:val="24"/>
        </w:rPr>
        <w:t xml:space="preserve">All employees must declare on at least an annual basis, or where a potential conflict arises during the year, to the Headteacher any financial or personal interests which could conflict with the school’s interests on the declaration of interest form, available </w:t>
      </w:r>
      <w:r w:rsidR="00E84B64">
        <w:rPr>
          <w:rFonts w:ascii="Arial" w:hAnsi="Arial" w:cs="Arial"/>
          <w:color w:val="auto"/>
          <w:sz w:val="24"/>
          <w:szCs w:val="24"/>
        </w:rPr>
        <w:t>from the school office.</w:t>
      </w:r>
      <w:r w:rsidRPr="004330A8">
        <w:rPr>
          <w:rFonts w:ascii="Arial" w:hAnsi="Arial" w:cs="Arial"/>
          <w:color w:val="auto"/>
          <w:sz w:val="24"/>
          <w:szCs w:val="24"/>
        </w:rPr>
        <w:t xml:space="preserve"> Where an employee is unsure, they should discuss the matter with the Headteacher. </w:t>
      </w:r>
    </w:p>
    <w:p w14:paraId="64F0ABEF" w14:textId="54C029BB" w:rsidR="001D2CA4" w:rsidRPr="004330A8" w:rsidRDefault="001D2CA4" w:rsidP="001E4530">
      <w:pPr>
        <w:spacing w:after="40"/>
        <w:rPr>
          <w:rFonts w:ascii="Arial" w:hAnsi="Arial" w:cs="Arial"/>
          <w:color w:val="auto"/>
          <w:sz w:val="24"/>
          <w:szCs w:val="24"/>
        </w:rPr>
      </w:pPr>
      <w:r w:rsidRPr="004330A8">
        <w:rPr>
          <w:rFonts w:ascii="Arial" w:hAnsi="Arial" w:cs="Arial"/>
          <w:b/>
          <w:bCs/>
          <w:color w:val="auto"/>
          <w:sz w:val="24"/>
          <w:szCs w:val="24"/>
        </w:rPr>
        <w:t>7.2</w:t>
      </w:r>
      <w:r w:rsidR="001E4530">
        <w:rPr>
          <w:rFonts w:ascii="Arial" w:hAnsi="Arial" w:cs="Arial"/>
          <w:b/>
          <w:bCs/>
          <w:color w:val="auto"/>
          <w:sz w:val="24"/>
          <w:szCs w:val="24"/>
        </w:rPr>
        <w:t xml:space="preserve"> </w:t>
      </w:r>
      <w:r w:rsidRPr="004330A8">
        <w:rPr>
          <w:rFonts w:ascii="Arial" w:hAnsi="Arial" w:cs="Arial"/>
          <w:color w:val="auto"/>
          <w:sz w:val="24"/>
          <w:szCs w:val="24"/>
        </w:rPr>
        <w:t xml:space="preserve">Employees must not be directly involved in any staff appointment or decisions relating to discipline, pay, promotion or pay adjustments for any individual who is a relative or with whom they have a close personal relationship. </w:t>
      </w:r>
    </w:p>
    <w:p w14:paraId="01CC6B28" w14:textId="0DC0A962" w:rsidR="001D2CA4" w:rsidRPr="004330A8" w:rsidRDefault="001D2CA4" w:rsidP="001E4530">
      <w:pPr>
        <w:spacing w:after="40"/>
        <w:rPr>
          <w:rFonts w:ascii="Arial" w:hAnsi="Arial" w:cs="Arial"/>
          <w:color w:val="auto"/>
          <w:sz w:val="24"/>
          <w:szCs w:val="24"/>
        </w:rPr>
      </w:pPr>
      <w:r w:rsidRPr="004330A8">
        <w:rPr>
          <w:rFonts w:ascii="Arial" w:hAnsi="Arial" w:cs="Arial"/>
          <w:b/>
          <w:bCs/>
          <w:color w:val="auto"/>
          <w:sz w:val="24"/>
          <w:szCs w:val="24"/>
        </w:rPr>
        <w:t>7.3</w:t>
      </w:r>
      <w:r w:rsidR="001E4530">
        <w:rPr>
          <w:rFonts w:ascii="Arial" w:hAnsi="Arial" w:cs="Arial"/>
          <w:b/>
          <w:bCs/>
          <w:color w:val="auto"/>
          <w:sz w:val="24"/>
          <w:szCs w:val="24"/>
        </w:rPr>
        <w:t xml:space="preserve"> </w:t>
      </w:r>
      <w:r w:rsidRPr="004330A8">
        <w:rPr>
          <w:rFonts w:ascii="Arial" w:hAnsi="Arial" w:cs="Arial"/>
          <w:color w:val="auto"/>
          <w:sz w:val="24"/>
          <w:szCs w:val="24"/>
        </w:rPr>
        <w:t>In this event</w:t>
      </w:r>
      <w:r w:rsidR="00022A31" w:rsidRPr="004330A8">
        <w:rPr>
          <w:rFonts w:ascii="Arial" w:hAnsi="Arial" w:cs="Arial"/>
          <w:color w:val="auto"/>
          <w:sz w:val="24"/>
          <w:szCs w:val="24"/>
        </w:rPr>
        <w:t>,</w:t>
      </w:r>
      <w:r w:rsidRPr="004330A8">
        <w:rPr>
          <w:rFonts w:ascii="Arial" w:hAnsi="Arial" w:cs="Arial"/>
          <w:color w:val="auto"/>
          <w:sz w:val="24"/>
          <w:szCs w:val="24"/>
        </w:rPr>
        <w:t xml:space="preserve"> they must inform their Headteacher as soon as they become aware of the application or matter in question.</w:t>
      </w:r>
    </w:p>
    <w:p w14:paraId="5F8C595E" w14:textId="28171266" w:rsidR="001D2CA4" w:rsidRPr="004330A8" w:rsidRDefault="001D2CA4" w:rsidP="001E4530">
      <w:pPr>
        <w:spacing w:after="40"/>
        <w:rPr>
          <w:rFonts w:ascii="Arial" w:hAnsi="Arial" w:cs="Arial"/>
          <w:color w:val="auto"/>
          <w:sz w:val="24"/>
          <w:szCs w:val="24"/>
        </w:rPr>
      </w:pPr>
      <w:r w:rsidRPr="004330A8">
        <w:rPr>
          <w:rFonts w:ascii="Arial" w:hAnsi="Arial" w:cs="Arial"/>
          <w:b/>
          <w:bCs/>
          <w:color w:val="auto"/>
          <w:sz w:val="24"/>
          <w:szCs w:val="24"/>
        </w:rPr>
        <w:t>7.4</w:t>
      </w:r>
      <w:r w:rsidR="001E4530">
        <w:rPr>
          <w:rFonts w:ascii="Arial" w:hAnsi="Arial" w:cs="Arial"/>
          <w:b/>
          <w:bCs/>
          <w:color w:val="auto"/>
          <w:sz w:val="24"/>
          <w:szCs w:val="24"/>
        </w:rPr>
        <w:t xml:space="preserve"> </w:t>
      </w:r>
      <w:r w:rsidRPr="004330A8">
        <w:rPr>
          <w:rFonts w:ascii="Arial" w:hAnsi="Arial" w:cs="Arial"/>
          <w:color w:val="auto"/>
          <w:sz w:val="24"/>
          <w:szCs w:val="24"/>
        </w:rPr>
        <w:t>Any external work that employees undertake must not bring the school into disrepute or conflict with the school’s interests.</w:t>
      </w:r>
    </w:p>
    <w:p w14:paraId="6B8667C4" w14:textId="11B8206B" w:rsidR="00477132" w:rsidRPr="004330A8" w:rsidRDefault="001D2CA4" w:rsidP="001E4530">
      <w:pPr>
        <w:spacing w:after="40"/>
        <w:rPr>
          <w:rFonts w:ascii="Arial" w:hAnsi="Arial" w:cs="Arial"/>
          <w:color w:val="auto"/>
          <w:sz w:val="24"/>
          <w:szCs w:val="24"/>
        </w:rPr>
      </w:pPr>
      <w:r w:rsidRPr="004330A8">
        <w:rPr>
          <w:rFonts w:ascii="Arial" w:hAnsi="Arial" w:cs="Arial"/>
          <w:b/>
          <w:bCs/>
          <w:color w:val="auto"/>
          <w:sz w:val="24"/>
          <w:szCs w:val="24"/>
        </w:rPr>
        <w:t>7.5</w:t>
      </w:r>
      <w:r w:rsidR="001E4530">
        <w:rPr>
          <w:rFonts w:ascii="Arial" w:hAnsi="Arial" w:cs="Arial"/>
          <w:b/>
          <w:bCs/>
          <w:color w:val="auto"/>
          <w:sz w:val="24"/>
          <w:szCs w:val="24"/>
        </w:rPr>
        <w:t xml:space="preserve"> </w:t>
      </w:r>
      <w:r w:rsidRPr="004330A8">
        <w:rPr>
          <w:rFonts w:ascii="Arial" w:hAnsi="Arial" w:cs="Arial"/>
          <w:color w:val="auto"/>
          <w:sz w:val="24"/>
          <w:szCs w:val="24"/>
        </w:rPr>
        <w:t xml:space="preserve">All relationships of a business or private nature with external contractors or potential </w:t>
      </w:r>
      <w:r w:rsidR="00022A31" w:rsidRPr="004330A8">
        <w:rPr>
          <w:rFonts w:ascii="Arial" w:hAnsi="Arial" w:cs="Arial"/>
          <w:color w:val="auto"/>
          <w:sz w:val="24"/>
          <w:szCs w:val="24"/>
        </w:rPr>
        <w:t>contractors</w:t>
      </w:r>
      <w:r w:rsidRPr="004330A8">
        <w:rPr>
          <w:rFonts w:ascii="Arial" w:hAnsi="Arial" w:cs="Arial"/>
          <w:color w:val="auto"/>
          <w:sz w:val="24"/>
          <w:szCs w:val="24"/>
        </w:rPr>
        <w:t xml:space="preserve"> should be made known to the Headteacher. In the case of the Headteacher, any financial interests or relationships of a business or private nature must be declared to the Governing Body.</w:t>
      </w:r>
    </w:p>
    <w:p w14:paraId="13E66DE3" w14:textId="77777777" w:rsidR="00A47CC6" w:rsidRPr="004330A8" w:rsidRDefault="00A47CC6" w:rsidP="001E4530">
      <w:pPr>
        <w:spacing w:after="40"/>
        <w:rPr>
          <w:rFonts w:ascii="Arial" w:hAnsi="Arial" w:cs="Arial"/>
          <w:color w:val="auto"/>
          <w:sz w:val="24"/>
          <w:szCs w:val="24"/>
        </w:rPr>
      </w:pPr>
    </w:p>
    <w:p w14:paraId="26DF9FEA" w14:textId="733BC1A3" w:rsidR="001D2CA4" w:rsidRPr="004330A8" w:rsidRDefault="001D2CA4" w:rsidP="001E4530">
      <w:pPr>
        <w:spacing w:after="40"/>
        <w:rPr>
          <w:rFonts w:ascii="Arial" w:hAnsi="Arial" w:cs="Arial"/>
          <w:b/>
          <w:bCs/>
          <w:color w:val="auto"/>
          <w:sz w:val="24"/>
          <w:szCs w:val="24"/>
        </w:rPr>
      </w:pPr>
      <w:r w:rsidRPr="004330A8">
        <w:rPr>
          <w:rFonts w:ascii="Arial" w:hAnsi="Arial" w:cs="Arial"/>
          <w:b/>
          <w:bCs/>
          <w:color w:val="auto"/>
          <w:sz w:val="24"/>
          <w:szCs w:val="24"/>
        </w:rPr>
        <w:t>8.</w:t>
      </w:r>
      <w:r w:rsidR="001E4530">
        <w:rPr>
          <w:rFonts w:ascii="Arial" w:hAnsi="Arial" w:cs="Arial"/>
          <w:b/>
          <w:bCs/>
          <w:color w:val="auto"/>
          <w:sz w:val="24"/>
          <w:szCs w:val="24"/>
        </w:rPr>
        <w:t xml:space="preserve"> </w:t>
      </w:r>
      <w:r w:rsidRPr="004330A8">
        <w:rPr>
          <w:rFonts w:ascii="Arial" w:hAnsi="Arial" w:cs="Arial"/>
          <w:b/>
          <w:bCs/>
          <w:color w:val="auto"/>
          <w:sz w:val="24"/>
          <w:szCs w:val="24"/>
        </w:rPr>
        <w:t>Confidentiality of information</w:t>
      </w:r>
    </w:p>
    <w:p w14:paraId="6C06A05B" w14:textId="1AC40E35" w:rsidR="001D2CA4" w:rsidRPr="004330A8" w:rsidRDefault="001D2CA4" w:rsidP="001E4530">
      <w:pPr>
        <w:spacing w:after="40"/>
        <w:rPr>
          <w:rFonts w:ascii="Arial" w:hAnsi="Arial" w:cs="Arial"/>
          <w:color w:val="auto"/>
          <w:sz w:val="24"/>
          <w:szCs w:val="24"/>
        </w:rPr>
      </w:pPr>
      <w:r w:rsidRPr="004330A8">
        <w:rPr>
          <w:rFonts w:ascii="Arial" w:hAnsi="Arial" w:cs="Arial"/>
          <w:b/>
          <w:bCs/>
          <w:color w:val="auto"/>
          <w:sz w:val="24"/>
          <w:szCs w:val="24"/>
        </w:rPr>
        <w:t>8.1</w:t>
      </w:r>
      <w:r w:rsidR="001E4530">
        <w:rPr>
          <w:rFonts w:ascii="Arial" w:hAnsi="Arial" w:cs="Arial"/>
          <w:b/>
          <w:bCs/>
          <w:color w:val="auto"/>
          <w:sz w:val="24"/>
          <w:szCs w:val="24"/>
        </w:rPr>
        <w:t xml:space="preserve"> </w:t>
      </w:r>
      <w:r w:rsidRPr="004330A8">
        <w:rPr>
          <w:rFonts w:ascii="Arial" w:hAnsi="Arial" w:cs="Arial"/>
          <w:color w:val="auto"/>
          <w:sz w:val="24"/>
          <w:szCs w:val="24"/>
        </w:rPr>
        <w:t>Information obtained in the course of employment should not be used to the detriment of the school, for personal gain or benefit, nor passed on to others who might use it in such a way.</w:t>
      </w:r>
    </w:p>
    <w:p w14:paraId="7DD0CD14" w14:textId="280CDA07" w:rsidR="001D2CA4" w:rsidRPr="004330A8" w:rsidRDefault="001D2CA4" w:rsidP="001E4530">
      <w:pPr>
        <w:spacing w:after="40"/>
        <w:rPr>
          <w:rFonts w:ascii="Arial" w:hAnsi="Arial" w:cs="Arial"/>
          <w:color w:val="auto"/>
          <w:sz w:val="24"/>
          <w:szCs w:val="24"/>
        </w:rPr>
      </w:pPr>
      <w:r w:rsidRPr="004330A8">
        <w:rPr>
          <w:rFonts w:ascii="Arial" w:hAnsi="Arial" w:cs="Arial"/>
          <w:b/>
          <w:bCs/>
          <w:color w:val="auto"/>
          <w:sz w:val="24"/>
          <w:szCs w:val="24"/>
        </w:rPr>
        <w:t>8.2</w:t>
      </w:r>
      <w:r w:rsidR="001E4530">
        <w:rPr>
          <w:rFonts w:ascii="Arial" w:hAnsi="Arial" w:cs="Arial"/>
          <w:b/>
          <w:bCs/>
          <w:color w:val="auto"/>
          <w:sz w:val="24"/>
          <w:szCs w:val="24"/>
        </w:rPr>
        <w:t xml:space="preserve"> </w:t>
      </w:r>
      <w:r w:rsidRPr="004330A8">
        <w:rPr>
          <w:rFonts w:ascii="Arial" w:hAnsi="Arial" w:cs="Arial"/>
          <w:color w:val="auto"/>
          <w:sz w:val="24"/>
          <w:szCs w:val="24"/>
        </w:rPr>
        <w:t>Employees must take all reasonable steps to ensure that the loss, destruction, inaccuracy, or disclosure of information does not occur as a result of their actions, including information relating to school business, staff and pupil data.</w:t>
      </w:r>
    </w:p>
    <w:p w14:paraId="34CFF15F" w14:textId="6EAA83E7" w:rsidR="001D2CA4" w:rsidRPr="004330A8" w:rsidRDefault="001D2CA4" w:rsidP="001E4530">
      <w:pPr>
        <w:spacing w:after="40"/>
        <w:rPr>
          <w:rFonts w:ascii="Arial" w:hAnsi="Arial" w:cs="Arial"/>
          <w:color w:val="auto"/>
          <w:sz w:val="24"/>
          <w:szCs w:val="24"/>
        </w:rPr>
      </w:pPr>
      <w:r w:rsidRPr="004330A8">
        <w:rPr>
          <w:rFonts w:ascii="Arial" w:hAnsi="Arial" w:cs="Arial"/>
          <w:b/>
          <w:bCs/>
          <w:color w:val="auto"/>
          <w:sz w:val="24"/>
          <w:szCs w:val="24"/>
        </w:rPr>
        <w:t>8.3</w:t>
      </w:r>
      <w:r w:rsidR="001E4530">
        <w:rPr>
          <w:rFonts w:ascii="Arial" w:hAnsi="Arial" w:cs="Arial"/>
          <w:b/>
          <w:bCs/>
          <w:color w:val="auto"/>
          <w:sz w:val="24"/>
          <w:szCs w:val="24"/>
        </w:rPr>
        <w:t xml:space="preserve"> </w:t>
      </w:r>
      <w:r w:rsidRPr="00E84B64">
        <w:rPr>
          <w:rFonts w:ascii="Arial" w:hAnsi="Arial" w:cs="Arial"/>
          <w:color w:val="auto"/>
          <w:sz w:val="24"/>
          <w:szCs w:val="24"/>
        </w:rPr>
        <w:t xml:space="preserve">The storing and processing of personal information is governed by the </w:t>
      </w:r>
      <w:hyperlink r:id="rId10" w:history="1">
        <w:r w:rsidR="004A6AF2" w:rsidRPr="00E84B64">
          <w:rPr>
            <w:rFonts w:ascii="Arial" w:hAnsi="Arial" w:cs="Arial"/>
            <w:color w:val="auto"/>
            <w:sz w:val="24"/>
            <w:szCs w:val="24"/>
            <w:u w:val="single"/>
            <w:shd w:val="clear" w:color="auto" w:fill="FFFFFF"/>
          </w:rPr>
          <w:t>UK General Data Protection Regulation (UK GDPR)</w:t>
        </w:r>
      </w:hyperlink>
      <w:r w:rsidR="004A6AF2" w:rsidRPr="00E84B64">
        <w:rPr>
          <w:rFonts w:ascii="Arial" w:hAnsi="Arial" w:cs="Arial"/>
          <w:color w:val="auto"/>
          <w:sz w:val="24"/>
          <w:szCs w:val="24"/>
          <w:shd w:val="clear" w:color="auto" w:fill="FFFFFF"/>
        </w:rPr>
        <w:t> and the </w:t>
      </w:r>
      <w:hyperlink r:id="rId11" w:history="1">
        <w:r w:rsidR="004A6AF2" w:rsidRPr="00E84B64">
          <w:rPr>
            <w:rStyle w:val="Hyperlink"/>
            <w:rFonts w:ascii="Arial" w:hAnsi="Arial" w:cs="Arial"/>
            <w:color w:val="auto"/>
            <w:sz w:val="24"/>
            <w:szCs w:val="24"/>
          </w:rPr>
          <w:t>Data Protection Act 2018</w:t>
        </w:r>
      </w:hyperlink>
      <w:r w:rsidRPr="00E84B64">
        <w:rPr>
          <w:rFonts w:ascii="Arial" w:hAnsi="Arial" w:cs="Arial"/>
          <w:color w:val="auto"/>
          <w:sz w:val="24"/>
          <w:szCs w:val="24"/>
        </w:rPr>
        <w:t xml:space="preserve">, </w:t>
      </w:r>
      <w:r w:rsidRPr="004330A8">
        <w:rPr>
          <w:rFonts w:ascii="Arial" w:hAnsi="Arial" w:cs="Arial"/>
          <w:color w:val="auto"/>
          <w:sz w:val="24"/>
          <w:szCs w:val="24"/>
        </w:rPr>
        <w:t>and the school will give clear guidance to employees about their responsibilities under this legislation</w:t>
      </w:r>
      <w:r w:rsidRPr="00E84B64">
        <w:rPr>
          <w:rFonts w:ascii="Arial" w:hAnsi="Arial" w:cs="Arial"/>
          <w:color w:val="auto"/>
          <w:sz w:val="24"/>
          <w:szCs w:val="24"/>
        </w:rPr>
        <w:t xml:space="preserve">. (School’s ICT </w:t>
      </w:r>
      <w:r w:rsidR="00E84B64">
        <w:rPr>
          <w:rFonts w:ascii="Arial" w:hAnsi="Arial" w:cs="Arial"/>
          <w:color w:val="auto"/>
          <w:sz w:val="24"/>
          <w:szCs w:val="24"/>
        </w:rPr>
        <w:t>Policy and Procedure is located on the school website.</w:t>
      </w:r>
      <w:r w:rsidRPr="00E84B64">
        <w:rPr>
          <w:rFonts w:ascii="Arial" w:hAnsi="Arial" w:cs="Arial"/>
          <w:color w:val="auto"/>
          <w:sz w:val="24"/>
          <w:szCs w:val="24"/>
        </w:rPr>
        <w:t>)</w:t>
      </w:r>
    </w:p>
    <w:p w14:paraId="5D164B99" w14:textId="77777777" w:rsidR="00B019AD" w:rsidRPr="004330A8" w:rsidRDefault="00B019AD" w:rsidP="001E4530">
      <w:pPr>
        <w:spacing w:after="40"/>
        <w:rPr>
          <w:rFonts w:ascii="Arial" w:hAnsi="Arial" w:cs="Arial"/>
          <w:color w:val="auto"/>
          <w:sz w:val="24"/>
          <w:szCs w:val="24"/>
        </w:rPr>
      </w:pPr>
    </w:p>
    <w:p w14:paraId="286B97E3" w14:textId="26E8FAF9" w:rsidR="001D2CA4" w:rsidRPr="004330A8" w:rsidRDefault="001D2CA4" w:rsidP="001E4530">
      <w:pPr>
        <w:spacing w:after="40"/>
        <w:rPr>
          <w:rFonts w:ascii="Arial" w:hAnsi="Arial" w:cs="Arial"/>
          <w:b/>
          <w:bCs/>
          <w:color w:val="auto"/>
          <w:sz w:val="24"/>
          <w:szCs w:val="24"/>
        </w:rPr>
      </w:pPr>
      <w:r w:rsidRPr="004330A8">
        <w:rPr>
          <w:rFonts w:ascii="Arial" w:hAnsi="Arial" w:cs="Arial"/>
          <w:b/>
          <w:bCs/>
          <w:color w:val="auto"/>
          <w:sz w:val="24"/>
          <w:szCs w:val="24"/>
        </w:rPr>
        <w:t>9.</w:t>
      </w:r>
      <w:r w:rsidR="001E4530">
        <w:rPr>
          <w:rFonts w:ascii="Arial" w:hAnsi="Arial" w:cs="Arial"/>
          <w:b/>
          <w:bCs/>
          <w:color w:val="auto"/>
          <w:sz w:val="24"/>
          <w:szCs w:val="24"/>
        </w:rPr>
        <w:t xml:space="preserve"> </w:t>
      </w:r>
      <w:r w:rsidRPr="004330A8">
        <w:rPr>
          <w:rFonts w:ascii="Arial" w:hAnsi="Arial" w:cs="Arial"/>
          <w:b/>
          <w:bCs/>
          <w:color w:val="auto"/>
          <w:sz w:val="24"/>
          <w:szCs w:val="24"/>
        </w:rPr>
        <w:t>Sharing of confidential information</w:t>
      </w:r>
    </w:p>
    <w:p w14:paraId="42AEB927" w14:textId="7EA1E898" w:rsidR="001D2CA4" w:rsidRPr="004330A8" w:rsidRDefault="001D2CA4" w:rsidP="001E4530">
      <w:pPr>
        <w:spacing w:after="40"/>
        <w:rPr>
          <w:rFonts w:ascii="Arial" w:hAnsi="Arial" w:cs="Arial"/>
          <w:color w:val="auto"/>
          <w:sz w:val="24"/>
          <w:szCs w:val="24"/>
        </w:rPr>
      </w:pPr>
      <w:r w:rsidRPr="004330A8">
        <w:rPr>
          <w:rFonts w:ascii="Arial" w:hAnsi="Arial" w:cs="Arial"/>
          <w:b/>
          <w:bCs/>
          <w:color w:val="auto"/>
          <w:sz w:val="24"/>
          <w:szCs w:val="24"/>
        </w:rPr>
        <w:t>9.1</w:t>
      </w:r>
      <w:r w:rsidR="001E4530">
        <w:rPr>
          <w:rFonts w:ascii="Arial" w:hAnsi="Arial" w:cs="Arial"/>
          <w:b/>
          <w:bCs/>
          <w:color w:val="auto"/>
          <w:sz w:val="24"/>
          <w:szCs w:val="24"/>
        </w:rPr>
        <w:t xml:space="preserve"> </w:t>
      </w:r>
      <w:r w:rsidRPr="004330A8">
        <w:rPr>
          <w:rFonts w:ascii="Arial" w:hAnsi="Arial" w:cs="Arial"/>
          <w:color w:val="auto"/>
          <w:sz w:val="24"/>
          <w:szCs w:val="24"/>
        </w:rPr>
        <w:t>There are circumstances where employees are expected to share information about a child, for example, when child protection issues arise. In such cases employees have a duty to pass information on without delay in line with school policy or local procedures.</w:t>
      </w:r>
    </w:p>
    <w:p w14:paraId="1A77CD56" w14:textId="52024B85" w:rsidR="001D2CA4" w:rsidRPr="004330A8" w:rsidRDefault="001D2CA4" w:rsidP="001E4530">
      <w:pPr>
        <w:spacing w:after="40"/>
        <w:rPr>
          <w:rFonts w:ascii="Arial" w:hAnsi="Arial" w:cs="Arial"/>
          <w:color w:val="auto"/>
          <w:sz w:val="24"/>
          <w:szCs w:val="24"/>
        </w:rPr>
      </w:pPr>
      <w:r w:rsidRPr="004330A8">
        <w:rPr>
          <w:rFonts w:ascii="Arial" w:hAnsi="Arial" w:cs="Arial"/>
          <w:b/>
          <w:bCs/>
          <w:color w:val="auto"/>
          <w:sz w:val="24"/>
          <w:szCs w:val="24"/>
        </w:rPr>
        <w:lastRenderedPageBreak/>
        <w:t>9.2</w:t>
      </w:r>
      <w:r w:rsidR="001E4530">
        <w:rPr>
          <w:rFonts w:ascii="Arial" w:hAnsi="Arial" w:cs="Arial"/>
          <w:b/>
          <w:bCs/>
          <w:color w:val="auto"/>
          <w:sz w:val="24"/>
          <w:szCs w:val="24"/>
        </w:rPr>
        <w:t xml:space="preserve"> </w:t>
      </w:r>
      <w:r w:rsidRPr="004330A8">
        <w:rPr>
          <w:rFonts w:ascii="Arial" w:hAnsi="Arial" w:cs="Arial"/>
          <w:color w:val="auto"/>
          <w:sz w:val="24"/>
          <w:szCs w:val="24"/>
        </w:rPr>
        <w:t>If employees are in doubt about whether to share information or keep it confidential, they should seek guidance from a senior leader or person with designated child protection responsibilities.</w:t>
      </w:r>
    </w:p>
    <w:p w14:paraId="71064AA3" w14:textId="5C3C4DB2" w:rsidR="001D2CA4" w:rsidRPr="004330A8" w:rsidRDefault="001D2CA4" w:rsidP="001E4530">
      <w:pPr>
        <w:spacing w:after="40"/>
        <w:rPr>
          <w:rFonts w:ascii="Arial" w:hAnsi="Arial" w:cs="Arial"/>
          <w:color w:val="auto"/>
          <w:sz w:val="24"/>
          <w:szCs w:val="24"/>
        </w:rPr>
      </w:pPr>
      <w:r w:rsidRPr="004330A8">
        <w:rPr>
          <w:rFonts w:ascii="Arial" w:hAnsi="Arial" w:cs="Arial"/>
          <w:b/>
          <w:bCs/>
          <w:color w:val="auto"/>
          <w:sz w:val="24"/>
          <w:szCs w:val="24"/>
        </w:rPr>
        <w:t>9.3</w:t>
      </w:r>
      <w:r w:rsidR="001E4530">
        <w:rPr>
          <w:rFonts w:ascii="Arial" w:hAnsi="Arial" w:cs="Arial"/>
          <w:b/>
          <w:bCs/>
          <w:color w:val="auto"/>
          <w:sz w:val="24"/>
          <w:szCs w:val="24"/>
        </w:rPr>
        <w:t xml:space="preserve"> </w:t>
      </w:r>
      <w:r w:rsidRPr="004330A8">
        <w:rPr>
          <w:rFonts w:ascii="Arial" w:hAnsi="Arial" w:cs="Arial"/>
          <w:color w:val="auto"/>
          <w:sz w:val="24"/>
          <w:szCs w:val="24"/>
        </w:rPr>
        <w:t xml:space="preserve">Whilst employees who work with children and young people need to be aware of the need to listen to and support them, they must not make promises to keep secrets, </w:t>
      </w:r>
      <w:r w:rsidR="004A6AF2" w:rsidRPr="004330A8">
        <w:rPr>
          <w:rFonts w:ascii="Arial" w:hAnsi="Arial" w:cs="Arial"/>
          <w:color w:val="auto"/>
          <w:sz w:val="24"/>
          <w:szCs w:val="24"/>
        </w:rPr>
        <w:t>nor</w:t>
      </w:r>
      <w:r w:rsidRPr="004330A8">
        <w:rPr>
          <w:rFonts w:ascii="Arial" w:hAnsi="Arial" w:cs="Arial"/>
          <w:color w:val="auto"/>
          <w:sz w:val="24"/>
          <w:szCs w:val="24"/>
        </w:rPr>
        <w:t xml:space="preserve"> should they request this of a child or young person under any circumstances.</w:t>
      </w:r>
    </w:p>
    <w:p w14:paraId="1CCF0C18" w14:textId="3B93D263" w:rsidR="001D2CA4" w:rsidRDefault="001D2CA4" w:rsidP="001E4530">
      <w:pPr>
        <w:spacing w:after="40"/>
        <w:rPr>
          <w:rFonts w:ascii="Arial" w:hAnsi="Arial" w:cs="Arial"/>
          <w:color w:val="auto"/>
          <w:sz w:val="24"/>
          <w:szCs w:val="24"/>
        </w:rPr>
      </w:pPr>
      <w:r w:rsidRPr="004330A8">
        <w:rPr>
          <w:rFonts w:ascii="Arial" w:hAnsi="Arial" w:cs="Arial"/>
          <w:b/>
          <w:bCs/>
          <w:color w:val="auto"/>
          <w:sz w:val="24"/>
          <w:szCs w:val="24"/>
        </w:rPr>
        <w:t>9.4</w:t>
      </w:r>
      <w:r w:rsidR="001E4530">
        <w:rPr>
          <w:rFonts w:ascii="Arial" w:hAnsi="Arial" w:cs="Arial"/>
          <w:b/>
          <w:bCs/>
          <w:color w:val="auto"/>
          <w:sz w:val="24"/>
          <w:szCs w:val="24"/>
        </w:rPr>
        <w:t xml:space="preserve"> </w:t>
      </w:r>
      <w:r w:rsidRPr="004330A8">
        <w:rPr>
          <w:rFonts w:ascii="Arial" w:hAnsi="Arial" w:cs="Arial"/>
          <w:color w:val="auto"/>
          <w:sz w:val="24"/>
          <w:szCs w:val="24"/>
        </w:rPr>
        <w:t xml:space="preserve">Employees should not </w:t>
      </w:r>
      <w:r w:rsidR="004A6AF2" w:rsidRPr="004330A8">
        <w:rPr>
          <w:rFonts w:ascii="Arial" w:hAnsi="Arial" w:cs="Arial"/>
          <w:color w:val="auto"/>
          <w:sz w:val="24"/>
          <w:szCs w:val="24"/>
        </w:rPr>
        <w:t>discuss</w:t>
      </w:r>
      <w:r w:rsidRPr="004330A8">
        <w:rPr>
          <w:rFonts w:ascii="Arial" w:hAnsi="Arial" w:cs="Arial"/>
          <w:color w:val="auto"/>
          <w:sz w:val="24"/>
          <w:szCs w:val="24"/>
        </w:rPr>
        <w:t xml:space="preserve"> </w:t>
      </w:r>
      <w:r w:rsidR="004A6AF2" w:rsidRPr="004330A8">
        <w:rPr>
          <w:rFonts w:ascii="Arial" w:hAnsi="Arial" w:cs="Arial"/>
          <w:color w:val="auto"/>
          <w:sz w:val="24"/>
          <w:szCs w:val="24"/>
        </w:rPr>
        <w:t>work-related</w:t>
      </w:r>
      <w:r w:rsidRPr="004330A8">
        <w:rPr>
          <w:rFonts w:ascii="Arial" w:hAnsi="Arial" w:cs="Arial"/>
          <w:color w:val="auto"/>
          <w:sz w:val="24"/>
          <w:szCs w:val="24"/>
        </w:rPr>
        <w:t xml:space="preserve"> issues in public places, including when using </w:t>
      </w:r>
      <w:r w:rsidR="00376364">
        <w:rPr>
          <w:rFonts w:ascii="Arial" w:hAnsi="Arial" w:cs="Arial"/>
          <w:color w:val="auto"/>
          <w:sz w:val="24"/>
          <w:szCs w:val="24"/>
        </w:rPr>
        <w:t xml:space="preserve">a </w:t>
      </w:r>
      <w:r w:rsidRPr="004330A8">
        <w:rPr>
          <w:rFonts w:ascii="Arial" w:hAnsi="Arial" w:cs="Arial"/>
          <w:color w:val="auto"/>
          <w:sz w:val="24"/>
          <w:szCs w:val="24"/>
        </w:rPr>
        <w:t>mobile phone</w:t>
      </w:r>
      <w:r w:rsidR="00376364">
        <w:rPr>
          <w:rFonts w:ascii="Arial" w:hAnsi="Arial" w:cs="Arial"/>
          <w:color w:val="auto"/>
          <w:sz w:val="24"/>
          <w:szCs w:val="24"/>
        </w:rPr>
        <w:t>.</w:t>
      </w:r>
    </w:p>
    <w:p w14:paraId="554D1E39" w14:textId="77777777" w:rsidR="008243F8" w:rsidRDefault="008243F8" w:rsidP="001E4530">
      <w:pPr>
        <w:spacing w:after="40"/>
        <w:rPr>
          <w:rFonts w:ascii="Arial" w:hAnsi="Arial" w:cs="Arial"/>
          <w:color w:val="auto"/>
          <w:sz w:val="24"/>
          <w:szCs w:val="24"/>
        </w:rPr>
      </w:pPr>
    </w:p>
    <w:p w14:paraId="4E0FC50B" w14:textId="69177B1F" w:rsidR="001D2CA4" w:rsidRPr="004330A8" w:rsidRDefault="001D2CA4" w:rsidP="001E4530">
      <w:pPr>
        <w:spacing w:after="40"/>
        <w:rPr>
          <w:rFonts w:ascii="Arial" w:hAnsi="Arial" w:cs="Arial"/>
          <w:b/>
          <w:bCs/>
          <w:color w:val="auto"/>
          <w:sz w:val="24"/>
          <w:szCs w:val="24"/>
        </w:rPr>
      </w:pPr>
      <w:r w:rsidRPr="004330A8">
        <w:rPr>
          <w:rFonts w:ascii="Arial" w:hAnsi="Arial" w:cs="Arial"/>
          <w:b/>
          <w:bCs/>
          <w:color w:val="auto"/>
          <w:sz w:val="24"/>
          <w:szCs w:val="24"/>
        </w:rPr>
        <w:t>10</w:t>
      </w:r>
      <w:r w:rsidR="00E84B64" w:rsidRPr="004330A8">
        <w:rPr>
          <w:rFonts w:ascii="Arial" w:hAnsi="Arial" w:cs="Arial"/>
          <w:b/>
          <w:bCs/>
          <w:color w:val="auto"/>
          <w:sz w:val="24"/>
          <w:szCs w:val="24"/>
        </w:rPr>
        <w:t>. Use</w:t>
      </w:r>
      <w:r w:rsidRPr="004330A8">
        <w:rPr>
          <w:rFonts w:ascii="Arial" w:hAnsi="Arial" w:cs="Arial"/>
          <w:b/>
          <w:bCs/>
          <w:color w:val="auto"/>
          <w:sz w:val="24"/>
          <w:szCs w:val="24"/>
        </w:rPr>
        <w:t xml:space="preserve"> of school facilities, resources and time</w:t>
      </w:r>
    </w:p>
    <w:p w14:paraId="4E07060B" w14:textId="002CE512" w:rsidR="001D2CA4" w:rsidRPr="004330A8" w:rsidRDefault="001D2CA4" w:rsidP="001E4530">
      <w:pPr>
        <w:spacing w:after="40"/>
        <w:rPr>
          <w:rFonts w:ascii="Arial" w:hAnsi="Arial" w:cs="Arial"/>
          <w:color w:val="auto"/>
          <w:sz w:val="24"/>
          <w:szCs w:val="24"/>
        </w:rPr>
      </w:pPr>
      <w:r w:rsidRPr="004330A8">
        <w:rPr>
          <w:rFonts w:ascii="Arial" w:hAnsi="Arial" w:cs="Arial"/>
          <w:b/>
          <w:bCs/>
          <w:color w:val="auto"/>
          <w:sz w:val="24"/>
          <w:szCs w:val="24"/>
        </w:rPr>
        <w:t>10.1</w:t>
      </w:r>
      <w:r w:rsidR="001E4530">
        <w:rPr>
          <w:rFonts w:ascii="Arial" w:hAnsi="Arial" w:cs="Arial"/>
          <w:color w:val="auto"/>
          <w:sz w:val="24"/>
          <w:szCs w:val="24"/>
        </w:rPr>
        <w:t xml:space="preserve"> </w:t>
      </w:r>
      <w:r w:rsidRPr="004330A8">
        <w:rPr>
          <w:rFonts w:ascii="Arial" w:hAnsi="Arial" w:cs="Arial"/>
          <w:color w:val="auto"/>
          <w:sz w:val="24"/>
          <w:szCs w:val="24"/>
        </w:rPr>
        <w:t>The school’s property and facilities (</w:t>
      </w:r>
      <w:r w:rsidR="001907BC" w:rsidRPr="004330A8">
        <w:rPr>
          <w:rFonts w:ascii="Arial" w:hAnsi="Arial" w:cs="Arial"/>
          <w:color w:val="auto"/>
          <w:sz w:val="24"/>
          <w:szCs w:val="24"/>
        </w:rPr>
        <w:t>e.g.</w:t>
      </w:r>
      <w:r w:rsidRPr="004330A8">
        <w:rPr>
          <w:rFonts w:ascii="Arial" w:hAnsi="Arial" w:cs="Arial"/>
          <w:color w:val="auto"/>
          <w:sz w:val="24"/>
          <w:szCs w:val="24"/>
        </w:rPr>
        <w:t xml:space="preserve"> stationery, computers, photocopiers, and mobile phones) may only be used for school business unless permission for their private use has been explicitly granted.</w:t>
      </w:r>
    </w:p>
    <w:p w14:paraId="06DD32A5" w14:textId="5934A77E" w:rsidR="001D2CA4" w:rsidRPr="004330A8" w:rsidRDefault="001D2CA4" w:rsidP="001E4530">
      <w:pPr>
        <w:spacing w:after="40"/>
        <w:rPr>
          <w:rFonts w:ascii="Arial" w:hAnsi="Arial" w:cs="Arial"/>
          <w:color w:val="auto"/>
          <w:sz w:val="24"/>
          <w:szCs w:val="24"/>
        </w:rPr>
      </w:pPr>
      <w:r w:rsidRPr="004330A8">
        <w:rPr>
          <w:rFonts w:ascii="Arial" w:hAnsi="Arial" w:cs="Arial"/>
          <w:b/>
          <w:bCs/>
          <w:color w:val="auto"/>
          <w:sz w:val="24"/>
          <w:szCs w:val="24"/>
        </w:rPr>
        <w:t>10.2</w:t>
      </w:r>
      <w:r w:rsidR="001E4530">
        <w:rPr>
          <w:rFonts w:ascii="Arial" w:hAnsi="Arial" w:cs="Arial"/>
          <w:b/>
          <w:bCs/>
          <w:color w:val="auto"/>
          <w:sz w:val="24"/>
          <w:szCs w:val="24"/>
        </w:rPr>
        <w:t xml:space="preserve"> </w:t>
      </w:r>
      <w:r w:rsidRPr="004330A8">
        <w:rPr>
          <w:rFonts w:ascii="Arial" w:hAnsi="Arial" w:cs="Arial"/>
          <w:color w:val="auto"/>
          <w:sz w:val="24"/>
          <w:szCs w:val="24"/>
        </w:rPr>
        <w:t xml:space="preserve">Employees must ensure that they use school funds entrusted to them </w:t>
      </w:r>
      <w:r w:rsidR="00C72C7C" w:rsidRPr="004330A8">
        <w:rPr>
          <w:rFonts w:ascii="Arial" w:hAnsi="Arial" w:cs="Arial"/>
          <w:color w:val="auto"/>
          <w:sz w:val="24"/>
          <w:szCs w:val="24"/>
        </w:rPr>
        <w:t>responsibly and lawfully</w:t>
      </w:r>
      <w:r w:rsidRPr="004330A8">
        <w:rPr>
          <w:rFonts w:ascii="Arial" w:hAnsi="Arial" w:cs="Arial"/>
          <w:color w:val="auto"/>
          <w:sz w:val="24"/>
          <w:szCs w:val="24"/>
        </w:rPr>
        <w:t>.</w:t>
      </w:r>
    </w:p>
    <w:p w14:paraId="0728E226" w14:textId="4F5CE6A2" w:rsidR="001D2CA4" w:rsidRPr="004330A8" w:rsidRDefault="001D2CA4" w:rsidP="001E4530">
      <w:pPr>
        <w:spacing w:after="40"/>
        <w:rPr>
          <w:rFonts w:ascii="Arial" w:hAnsi="Arial" w:cs="Arial"/>
          <w:color w:val="auto"/>
          <w:sz w:val="24"/>
          <w:szCs w:val="24"/>
        </w:rPr>
      </w:pPr>
      <w:r w:rsidRPr="004330A8">
        <w:rPr>
          <w:rFonts w:ascii="Arial" w:hAnsi="Arial" w:cs="Arial"/>
          <w:b/>
          <w:bCs/>
          <w:color w:val="auto"/>
          <w:sz w:val="24"/>
          <w:szCs w:val="24"/>
        </w:rPr>
        <w:t>10.3</w:t>
      </w:r>
      <w:r w:rsidR="001E4530">
        <w:rPr>
          <w:rFonts w:ascii="Arial" w:hAnsi="Arial" w:cs="Arial"/>
          <w:b/>
          <w:bCs/>
          <w:color w:val="auto"/>
          <w:sz w:val="24"/>
          <w:szCs w:val="24"/>
        </w:rPr>
        <w:t xml:space="preserve"> </w:t>
      </w:r>
      <w:r w:rsidRPr="004330A8">
        <w:rPr>
          <w:rFonts w:ascii="Arial" w:hAnsi="Arial" w:cs="Arial"/>
          <w:color w:val="auto"/>
          <w:sz w:val="24"/>
          <w:szCs w:val="24"/>
        </w:rPr>
        <w:t>Only duties relating to their employment at the school should be undertaken during work time unless the express permission of the Headteacher is sought.</w:t>
      </w:r>
    </w:p>
    <w:p w14:paraId="7F4A6DA9" w14:textId="77777777" w:rsidR="00B019AD" w:rsidRPr="004330A8" w:rsidRDefault="00B019AD" w:rsidP="001E4530">
      <w:pPr>
        <w:spacing w:after="40"/>
        <w:rPr>
          <w:rFonts w:ascii="Arial" w:hAnsi="Arial" w:cs="Arial"/>
          <w:color w:val="auto"/>
          <w:sz w:val="24"/>
          <w:szCs w:val="24"/>
        </w:rPr>
      </w:pPr>
    </w:p>
    <w:p w14:paraId="46787A7C" w14:textId="7B05A3C1" w:rsidR="001D2CA4" w:rsidRPr="004330A8" w:rsidRDefault="001D2CA4" w:rsidP="001E4530">
      <w:pPr>
        <w:spacing w:after="40"/>
        <w:rPr>
          <w:rFonts w:ascii="Arial" w:hAnsi="Arial" w:cs="Arial"/>
          <w:b/>
          <w:bCs/>
          <w:color w:val="auto"/>
          <w:sz w:val="24"/>
          <w:szCs w:val="24"/>
        </w:rPr>
      </w:pPr>
      <w:r w:rsidRPr="004330A8">
        <w:rPr>
          <w:rFonts w:ascii="Arial" w:hAnsi="Arial" w:cs="Arial"/>
          <w:b/>
          <w:bCs/>
          <w:color w:val="auto"/>
          <w:sz w:val="24"/>
          <w:szCs w:val="24"/>
        </w:rPr>
        <w:t>11.</w:t>
      </w:r>
      <w:r w:rsidR="001E4530">
        <w:rPr>
          <w:rFonts w:ascii="Arial" w:hAnsi="Arial" w:cs="Arial"/>
          <w:b/>
          <w:bCs/>
          <w:color w:val="auto"/>
          <w:sz w:val="24"/>
          <w:szCs w:val="24"/>
        </w:rPr>
        <w:t xml:space="preserve"> </w:t>
      </w:r>
      <w:r w:rsidRPr="004330A8">
        <w:rPr>
          <w:rFonts w:ascii="Arial" w:hAnsi="Arial" w:cs="Arial"/>
          <w:b/>
          <w:bCs/>
          <w:color w:val="auto"/>
          <w:sz w:val="24"/>
          <w:szCs w:val="24"/>
        </w:rPr>
        <w:t>Duty of trust and care</w:t>
      </w:r>
    </w:p>
    <w:p w14:paraId="16FFC71C" w14:textId="0D42AD14" w:rsidR="001D2CA4" w:rsidRPr="004330A8" w:rsidRDefault="001D2CA4" w:rsidP="001E4530">
      <w:pPr>
        <w:spacing w:after="40"/>
        <w:rPr>
          <w:rFonts w:ascii="Arial" w:hAnsi="Arial" w:cs="Arial"/>
          <w:color w:val="auto"/>
          <w:sz w:val="24"/>
          <w:szCs w:val="24"/>
        </w:rPr>
      </w:pPr>
      <w:r w:rsidRPr="004330A8">
        <w:rPr>
          <w:rFonts w:ascii="Arial" w:hAnsi="Arial" w:cs="Arial"/>
          <w:b/>
          <w:bCs/>
          <w:color w:val="auto"/>
          <w:sz w:val="24"/>
          <w:szCs w:val="24"/>
        </w:rPr>
        <w:t>11.1</w:t>
      </w:r>
      <w:r w:rsidR="001E4530">
        <w:rPr>
          <w:rFonts w:ascii="Arial" w:hAnsi="Arial" w:cs="Arial"/>
          <w:b/>
          <w:bCs/>
          <w:color w:val="auto"/>
          <w:sz w:val="24"/>
          <w:szCs w:val="24"/>
        </w:rPr>
        <w:t xml:space="preserve"> </w:t>
      </w:r>
      <w:r w:rsidRPr="004330A8">
        <w:rPr>
          <w:rFonts w:ascii="Arial" w:hAnsi="Arial" w:cs="Arial"/>
          <w:color w:val="auto"/>
          <w:sz w:val="24"/>
          <w:szCs w:val="24"/>
        </w:rPr>
        <w:t xml:space="preserve">All employees have a duty to keep children and young people safe and to protect them from neglect, sexual, physical and emotional harm and any other risk posing issues and safeguarding concerns </w:t>
      </w:r>
      <w:r w:rsidRPr="00E84B64">
        <w:rPr>
          <w:rFonts w:ascii="Arial" w:hAnsi="Arial" w:cs="Arial"/>
          <w:color w:val="auto"/>
          <w:sz w:val="24"/>
          <w:szCs w:val="24"/>
        </w:rPr>
        <w:t>– as outlined in KCSiE, 202</w:t>
      </w:r>
      <w:r w:rsidR="00C72C7C" w:rsidRPr="00E84B64">
        <w:rPr>
          <w:rFonts w:ascii="Arial" w:hAnsi="Arial" w:cs="Arial"/>
          <w:color w:val="auto"/>
          <w:sz w:val="24"/>
          <w:szCs w:val="24"/>
        </w:rPr>
        <w:t>5</w:t>
      </w:r>
      <w:r w:rsidRPr="00E84B64">
        <w:rPr>
          <w:rFonts w:ascii="Arial" w:hAnsi="Arial" w:cs="Arial"/>
          <w:color w:val="auto"/>
          <w:sz w:val="24"/>
          <w:szCs w:val="24"/>
        </w:rPr>
        <w:t xml:space="preserve"> </w:t>
      </w:r>
      <w:r w:rsidRPr="004330A8">
        <w:rPr>
          <w:rFonts w:ascii="Arial" w:hAnsi="Arial" w:cs="Arial"/>
          <w:color w:val="auto"/>
          <w:sz w:val="24"/>
          <w:szCs w:val="24"/>
        </w:rPr>
        <w:t xml:space="preserve">and the </w:t>
      </w:r>
      <w:r w:rsidR="008243F8" w:rsidRPr="00E84B64">
        <w:rPr>
          <w:rFonts w:ascii="Arial" w:hAnsi="Arial" w:cs="Arial"/>
          <w:color w:val="auto"/>
          <w:sz w:val="24"/>
          <w:szCs w:val="24"/>
        </w:rPr>
        <w:t>school</w:t>
      </w:r>
      <w:r w:rsidR="008243F8">
        <w:rPr>
          <w:rFonts w:ascii="Arial" w:hAnsi="Arial" w:cs="Arial"/>
          <w:color w:val="auto"/>
          <w:sz w:val="24"/>
          <w:szCs w:val="24"/>
        </w:rPr>
        <w:t xml:space="preserve"> </w:t>
      </w:r>
      <w:r w:rsidRPr="004330A8">
        <w:rPr>
          <w:rFonts w:ascii="Arial" w:hAnsi="Arial" w:cs="Arial"/>
          <w:color w:val="auto"/>
          <w:sz w:val="24"/>
          <w:szCs w:val="24"/>
        </w:rPr>
        <w:t>Child Protection and Safeguarding Policy. This is exercised through the development of respectful and caring relationships between adults and children and young people and also through the behaviour of the adult, which at all times should demonstrate integrity, maturity and good judgement.</w:t>
      </w:r>
    </w:p>
    <w:p w14:paraId="4F3BEB07" w14:textId="7C8C5079" w:rsidR="001D2CA4" w:rsidRPr="004330A8" w:rsidRDefault="001D2CA4" w:rsidP="001E4530">
      <w:pPr>
        <w:spacing w:after="40"/>
        <w:rPr>
          <w:rFonts w:ascii="Arial" w:hAnsi="Arial" w:cs="Arial"/>
          <w:color w:val="auto"/>
          <w:sz w:val="24"/>
          <w:szCs w:val="24"/>
        </w:rPr>
      </w:pPr>
      <w:r w:rsidRPr="004330A8">
        <w:rPr>
          <w:rFonts w:ascii="Arial" w:hAnsi="Arial" w:cs="Arial"/>
          <w:b/>
          <w:bCs/>
          <w:color w:val="auto"/>
          <w:sz w:val="24"/>
          <w:szCs w:val="24"/>
        </w:rPr>
        <w:t>11.2</w:t>
      </w:r>
      <w:r w:rsidR="001E4530">
        <w:rPr>
          <w:rFonts w:ascii="Arial" w:hAnsi="Arial" w:cs="Arial"/>
          <w:b/>
          <w:bCs/>
          <w:color w:val="auto"/>
          <w:sz w:val="24"/>
          <w:szCs w:val="24"/>
        </w:rPr>
        <w:t xml:space="preserve"> </w:t>
      </w:r>
      <w:r w:rsidRPr="004330A8">
        <w:rPr>
          <w:rFonts w:ascii="Arial" w:hAnsi="Arial" w:cs="Arial"/>
          <w:color w:val="auto"/>
          <w:sz w:val="24"/>
          <w:szCs w:val="24"/>
        </w:rPr>
        <w:t>All employees will remain alert to the indicators of abuse</w:t>
      </w:r>
      <w:r w:rsidR="00C72C7C" w:rsidRPr="004330A8">
        <w:rPr>
          <w:rFonts w:ascii="Arial" w:hAnsi="Arial" w:cs="Arial"/>
          <w:color w:val="auto"/>
          <w:sz w:val="24"/>
          <w:szCs w:val="24"/>
        </w:rPr>
        <w:t>,</w:t>
      </w:r>
      <w:r w:rsidRPr="004330A8">
        <w:rPr>
          <w:rFonts w:ascii="Arial" w:hAnsi="Arial" w:cs="Arial"/>
          <w:color w:val="auto"/>
          <w:sz w:val="24"/>
          <w:szCs w:val="24"/>
        </w:rPr>
        <w:t xml:space="preserve"> including sexual violence and sexual harassment, neglect, exploitation, radicalisation, and risk-taking behaviour and be aware of indicators that a pupil or family may </w:t>
      </w:r>
      <w:r w:rsidR="00C72C7C" w:rsidRPr="004330A8">
        <w:rPr>
          <w:rFonts w:ascii="Arial" w:hAnsi="Arial" w:cs="Arial"/>
          <w:color w:val="auto"/>
          <w:sz w:val="24"/>
          <w:szCs w:val="24"/>
        </w:rPr>
        <w:t>need</w:t>
      </w:r>
      <w:r w:rsidRPr="004330A8">
        <w:rPr>
          <w:rFonts w:ascii="Arial" w:hAnsi="Arial" w:cs="Arial"/>
          <w:color w:val="auto"/>
          <w:sz w:val="24"/>
          <w:szCs w:val="24"/>
        </w:rPr>
        <w:t xml:space="preserve"> additional support or early help </w:t>
      </w:r>
    </w:p>
    <w:p w14:paraId="49C1F0A6" w14:textId="25E57DDA" w:rsidR="001D2CA4" w:rsidRPr="004330A8" w:rsidRDefault="001D2CA4" w:rsidP="001E4530">
      <w:pPr>
        <w:spacing w:after="40"/>
        <w:rPr>
          <w:rFonts w:ascii="Arial" w:hAnsi="Arial" w:cs="Arial"/>
          <w:color w:val="auto"/>
          <w:sz w:val="24"/>
          <w:szCs w:val="24"/>
        </w:rPr>
      </w:pPr>
      <w:r w:rsidRPr="004330A8">
        <w:rPr>
          <w:rFonts w:ascii="Arial" w:hAnsi="Arial" w:cs="Arial"/>
          <w:b/>
          <w:bCs/>
          <w:color w:val="auto"/>
          <w:sz w:val="24"/>
          <w:szCs w:val="24"/>
        </w:rPr>
        <w:t>11.3</w:t>
      </w:r>
      <w:r w:rsidR="001E4530">
        <w:rPr>
          <w:rFonts w:ascii="Arial" w:hAnsi="Arial" w:cs="Arial"/>
          <w:b/>
          <w:bCs/>
          <w:color w:val="auto"/>
          <w:sz w:val="24"/>
          <w:szCs w:val="24"/>
        </w:rPr>
        <w:t xml:space="preserve"> </w:t>
      </w:r>
      <w:r w:rsidRPr="004330A8">
        <w:rPr>
          <w:rFonts w:ascii="Arial" w:hAnsi="Arial" w:cs="Arial"/>
          <w:color w:val="auto"/>
          <w:sz w:val="24"/>
          <w:szCs w:val="24"/>
        </w:rPr>
        <w:t xml:space="preserve">Employees must, at all times, act in accordance with the trust that the public is entitled to place in them as an employee of the </w:t>
      </w:r>
      <w:r w:rsidR="008243F8" w:rsidRPr="00E84B64">
        <w:rPr>
          <w:rFonts w:ascii="Arial" w:hAnsi="Arial" w:cs="Arial"/>
          <w:color w:val="auto"/>
          <w:sz w:val="24"/>
          <w:szCs w:val="24"/>
        </w:rPr>
        <w:t>school</w:t>
      </w:r>
      <w:r w:rsidRPr="00E84B64">
        <w:rPr>
          <w:rFonts w:ascii="Arial" w:hAnsi="Arial" w:cs="Arial"/>
          <w:color w:val="auto"/>
          <w:sz w:val="24"/>
          <w:szCs w:val="24"/>
        </w:rPr>
        <w:t>.</w:t>
      </w:r>
      <w:r w:rsidRPr="004330A8">
        <w:rPr>
          <w:rFonts w:ascii="Arial" w:hAnsi="Arial" w:cs="Arial"/>
          <w:color w:val="auto"/>
          <w:sz w:val="24"/>
          <w:szCs w:val="24"/>
        </w:rPr>
        <w:t xml:space="preserve"> Employees are expected to be ready and able, at the agreed times, to carry out their jo</w:t>
      </w:r>
      <w:r w:rsidR="00B019AD" w:rsidRPr="004330A8">
        <w:rPr>
          <w:rFonts w:ascii="Arial" w:hAnsi="Arial" w:cs="Arial"/>
          <w:color w:val="auto"/>
          <w:sz w:val="24"/>
          <w:szCs w:val="24"/>
        </w:rPr>
        <w:t>b.</w:t>
      </w:r>
    </w:p>
    <w:p w14:paraId="71303CF6" w14:textId="77777777" w:rsidR="00B019AD" w:rsidRPr="004330A8" w:rsidRDefault="00B019AD" w:rsidP="001E4530">
      <w:pPr>
        <w:spacing w:after="40"/>
        <w:rPr>
          <w:rFonts w:ascii="Arial" w:hAnsi="Arial" w:cs="Arial"/>
          <w:color w:val="auto"/>
          <w:sz w:val="24"/>
          <w:szCs w:val="24"/>
        </w:rPr>
      </w:pPr>
    </w:p>
    <w:p w14:paraId="3039EC65" w14:textId="2C43D2A9" w:rsidR="001D2CA4" w:rsidRPr="004330A8" w:rsidRDefault="001D2CA4" w:rsidP="001E4530">
      <w:pPr>
        <w:spacing w:after="40"/>
        <w:rPr>
          <w:rFonts w:ascii="Arial" w:hAnsi="Arial" w:cs="Arial"/>
          <w:b/>
          <w:bCs/>
          <w:color w:val="auto"/>
          <w:sz w:val="24"/>
          <w:szCs w:val="24"/>
        </w:rPr>
      </w:pPr>
      <w:r w:rsidRPr="004330A8">
        <w:rPr>
          <w:rFonts w:ascii="Arial" w:hAnsi="Arial" w:cs="Arial"/>
          <w:b/>
          <w:bCs/>
          <w:color w:val="auto"/>
          <w:sz w:val="24"/>
          <w:szCs w:val="24"/>
        </w:rPr>
        <w:t>12.</w:t>
      </w:r>
      <w:r w:rsidR="001E4530">
        <w:rPr>
          <w:rFonts w:ascii="Arial" w:hAnsi="Arial" w:cs="Arial"/>
          <w:b/>
          <w:bCs/>
          <w:color w:val="auto"/>
          <w:sz w:val="24"/>
          <w:szCs w:val="24"/>
        </w:rPr>
        <w:t xml:space="preserve"> </w:t>
      </w:r>
      <w:r w:rsidRPr="004330A8">
        <w:rPr>
          <w:rFonts w:ascii="Arial" w:hAnsi="Arial" w:cs="Arial"/>
          <w:b/>
          <w:bCs/>
          <w:color w:val="auto"/>
          <w:sz w:val="24"/>
          <w:szCs w:val="24"/>
        </w:rPr>
        <w:t>Dignity at work</w:t>
      </w:r>
    </w:p>
    <w:p w14:paraId="392E9B3C" w14:textId="223CDDDF" w:rsidR="001D2CA4" w:rsidRPr="004330A8" w:rsidRDefault="001D2CA4" w:rsidP="001E4530">
      <w:pPr>
        <w:spacing w:after="40"/>
        <w:rPr>
          <w:rFonts w:ascii="Arial" w:hAnsi="Arial" w:cs="Arial"/>
          <w:color w:val="auto"/>
          <w:sz w:val="24"/>
          <w:szCs w:val="24"/>
        </w:rPr>
      </w:pPr>
      <w:r w:rsidRPr="004330A8">
        <w:rPr>
          <w:rFonts w:ascii="Arial" w:hAnsi="Arial" w:cs="Arial"/>
          <w:b/>
          <w:bCs/>
          <w:color w:val="auto"/>
          <w:sz w:val="24"/>
          <w:szCs w:val="24"/>
        </w:rPr>
        <w:t>12.1</w:t>
      </w:r>
      <w:r w:rsidR="001E4530">
        <w:rPr>
          <w:rFonts w:ascii="Arial" w:hAnsi="Arial" w:cs="Arial"/>
          <w:color w:val="auto"/>
          <w:sz w:val="24"/>
          <w:szCs w:val="24"/>
        </w:rPr>
        <w:t xml:space="preserve"> </w:t>
      </w:r>
      <w:r w:rsidRPr="004330A8">
        <w:rPr>
          <w:rFonts w:ascii="Arial" w:hAnsi="Arial" w:cs="Arial"/>
          <w:color w:val="auto"/>
          <w:sz w:val="24"/>
          <w:szCs w:val="24"/>
        </w:rPr>
        <w:t>All members of the local community, clients and employees have a right to be treated fairly and equally and with dignity and respect.</w:t>
      </w:r>
    </w:p>
    <w:p w14:paraId="13533B96" w14:textId="07DC715C" w:rsidR="00660A7E" w:rsidRPr="004330A8" w:rsidRDefault="001D2CA4" w:rsidP="001E4530">
      <w:pPr>
        <w:spacing w:after="40"/>
        <w:rPr>
          <w:rFonts w:ascii="Arial" w:hAnsi="Arial" w:cs="Arial"/>
          <w:color w:val="auto"/>
          <w:sz w:val="24"/>
          <w:szCs w:val="24"/>
        </w:rPr>
      </w:pPr>
      <w:r w:rsidRPr="004330A8">
        <w:rPr>
          <w:rFonts w:ascii="Arial" w:hAnsi="Arial" w:cs="Arial"/>
          <w:b/>
          <w:bCs/>
          <w:color w:val="auto"/>
          <w:sz w:val="24"/>
          <w:szCs w:val="24"/>
        </w:rPr>
        <w:lastRenderedPageBreak/>
        <w:t>12.2</w:t>
      </w:r>
      <w:r w:rsidR="001E4530">
        <w:rPr>
          <w:rFonts w:ascii="Arial" w:hAnsi="Arial" w:cs="Arial"/>
          <w:color w:val="auto"/>
          <w:sz w:val="24"/>
          <w:szCs w:val="24"/>
        </w:rPr>
        <w:t xml:space="preserve"> </w:t>
      </w:r>
      <w:r w:rsidRPr="004330A8">
        <w:rPr>
          <w:rFonts w:ascii="Arial" w:hAnsi="Arial" w:cs="Arial"/>
          <w:color w:val="auto"/>
          <w:sz w:val="24"/>
          <w:szCs w:val="24"/>
        </w:rPr>
        <w:t>Employees should be aware that their behaviour may inadvertently intimidate or offend other employees, parents, pupils or members of the public and should remain conscious of this at all times.</w:t>
      </w:r>
    </w:p>
    <w:p w14:paraId="1196721B" w14:textId="1F083396" w:rsidR="00A47CC6" w:rsidRDefault="001D2CA4" w:rsidP="001E4530">
      <w:pPr>
        <w:spacing w:after="40"/>
        <w:rPr>
          <w:rFonts w:ascii="Arial" w:hAnsi="Arial" w:cs="Arial"/>
          <w:color w:val="auto"/>
          <w:sz w:val="24"/>
          <w:szCs w:val="24"/>
        </w:rPr>
      </w:pPr>
      <w:r w:rsidRPr="004330A8">
        <w:rPr>
          <w:rFonts w:ascii="Arial" w:hAnsi="Arial" w:cs="Arial"/>
          <w:b/>
          <w:bCs/>
          <w:color w:val="auto"/>
          <w:sz w:val="24"/>
          <w:szCs w:val="24"/>
        </w:rPr>
        <w:t>12.3</w:t>
      </w:r>
      <w:r w:rsidR="001E4530">
        <w:rPr>
          <w:rFonts w:ascii="Arial" w:hAnsi="Arial" w:cs="Arial"/>
          <w:color w:val="auto"/>
          <w:sz w:val="24"/>
          <w:szCs w:val="24"/>
        </w:rPr>
        <w:t xml:space="preserve"> </w:t>
      </w:r>
      <w:r w:rsidRPr="004330A8">
        <w:rPr>
          <w:rFonts w:ascii="Arial" w:hAnsi="Arial" w:cs="Arial"/>
          <w:color w:val="auto"/>
          <w:sz w:val="24"/>
          <w:szCs w:val="24"/>
        </w:rPr>
        <w:t>The school is opposed to and will not tolerate all forms of discrimination, harassment, victimisation, and bullying and has procedures in place to deal with complaints of this nature</w:t>
      </w:r>
    </w:p>
    <w:p w14:paraId="55BD3AEC" w14:textId="77777777" w:rsidR="00FC613F" w:rsidRPr="004330A8" w:rsidRDefault="00FC613F" w:rsidP="001E4530">
      <w:pPr>
        <w:spacing w:after="40"/>
        <w:rPr>
          <w:rFonts w:ascii="Arial" w:hAnsi="Arial" w:cs="Arial"/>
          <w:color w:val="auto"/>
          <w:sz w:val="24"/>
          <w:szCs w:val="24"/>
        </w:rPr>
      </w:pPr>
    </w:p>
    <w:p w14:paraId="7D607A7D" w14:textId="71B3815C" w:rsidR="001D2CA4" w:rsidRPr="004330A8" w:rsidRDefault="001D2CA4" w:rsidP="001E4530">
      <w:pPr>
        <w:spacing w:after="40"/>
        <w:rPr>
          <w:rFonts w:ascii="Arial" w:hAnsi="Arial" w:cs="Arial"/>
          <w:color w:val="auto"/>
          <w:sz w:val="24"/>
          <w:szCs w:val="24"/>
        </w:rPr>
      </w:pPr>
      <w:r w:rsidRPr="004330A8">
        <w:rPr>
          <w:rFonts w:ascii="Arial" w:hAnsi="Arial" w:cs="Arial"/>
          <w:b/>
          <w:bCs/>
          <w:color w:val="auto"/>
          <w:sz w:val="24"/>
          <w:szCs w:val="24"/>
        </w:rPr>
        <w:t>13.</w:t>
      </w:r>
      <w:r w:rsidR="00FC613F">
        <w:rPr>
          <w:rFonts w:ascii="Arial" w:hAnsi="Arial" w:cs="Arial"/>
          <w:b/>
          <w:bCs/>
          <w:color w:val="auto"/>
          <w:sz w:val="24"/>
          <w:szCs w:val="24"/>
        </w:rPr>
        <w:t xml:space="preserve"> </w:t>
      </w:r>
      <w:r w:rsidRPr="004330A8">
        <w:rPr>
          <w:rFonts w:ascii="Arial" w:hAnsi="Arial" w:cs="Arial"/>
          <w:b/>
          <w:bCs/>
          <w:color w:val="auto"/>
          <w:sz w:val="24"/>
          <w:szCs w:val="24"/>
        </w:rPr>
        <w:t>Whistleblowing</w:t>
      </w:r>
    </w:p>
    <w:p w14:paraId="79481122" w14:textId="79B2108F" w:rsidR="001D2CA4" w:rsidRPr="004330A8" w:rsidRDefault="001D2CA4" w:rsidP="001E4530">
      <w:pPr>
        <w:spacing w:after="40"/>
        <w:rPr>
          <w:rFonts w:ascii="Arial" w:hAnsi="Arial" w:cs="Arial"/>
          <w:color w:val="auto"/>
          <w:sz w:val="24"/>
          <w:szCs w:val="24"/>
        </w:rPr>
      </w:pPr>
      <w:r w:rsidRPr="004330A8">
        <w:rPr>
          <w:rFonts w:ascii="Arial" w:hAnsi="Arial" w:cs="Arial"/>
          <w:b/>
          <w:bCs/>
          <w:color w:val="auto"/>
          <w:sz w:val="24"/>
          <w:szCs w:val="24"/>
        </w:rPr>
        <w:t>13.1</w:t>
      </w:r>
      <w:r w:rsidR="00FC613F">
        <w:rPr>
          <w:rFonts w:ascii="Arial" w:hAnsi="Arial" w:cs="Arial"/>
          <w:color w:val="auto"/>
          <w:sz w:val="24"/>
          <w:szCs w:val="24"/>
        </w:rPr>
        <w:t xml:space="preserve"> </w:t>
      </w:r>
      <w:r w:rsidRPr="004330A8">
        <w:rPr>
          <w:rFonts w:ascii="Arial" w:hAnsi="Arial" w:cs="Arial"/>
          <w:color w:val="auto"/>
          <w:sz w:val="24"/>
          <w:szCs w:val="24"/>
        </w:rPr>
        <w:t>Employees have a duty, without fear of recrimination, to report suspicions or knowledge of any wrongdoing they become aware of, for example:</w:t>
      </w:r>
    </w:p>
    <w:p w14:paraId="5CC62BC7" w14:textId="5B33A7CE" w:rsidR="001D2CA4" w:rsidRPr="004330A8" w:rsidRDefault="001D2CA4" w:rsidP="001E4530">
      <w:pPr>
        <w:pStyle w:val="ListParagraph"/>
        <w:numPr>
          <w:ilvl w:val="0"/>
          <w:numId w:val="4"/>
        </w:numPr>
        <w:spacing w:after="40"/>
        <w:rPr>
          <w:rFonts w:ascii="Arial" w:hAnsi="Arial" w:cs="Arial"/>
          <w:color w:val="auto"/>
          <w:sz w:val="24"/>
          <w:szCs w:val="24"/>
        </w:rPr>
      </w:pPr>
      <w:r w:rsidRPr="004330A8">
        <w:rPr>
          <w:rFonts w:ascii="Arial" w:hAnsi="Arial" w:cs="Arial"/>
          <w:color w:val="auto"/>
          <w:sz w:val="24"/>
          <w:szCs w:val="24"/>
        </w:rPr>
        <w:t xml:space="preserve">Activities which they believe to be illegal, improper, unethical or otherwise inconsistent with the code </w:t>
      </w:r>
    </w:p>
    <w:p w14:paraId="78E33587" w14:textId="77777777" w:rsidR="00660A7E" w:rsidRPr="004330A8" w:rsidRDefault="001D2CA4" w:rsidP="001E4530">
      <w:pPr>
        <w:pStyle w:val="ListParagraph"/>
        <w:numPr>
          <w:ilvl w:val="0"/>
          <w:numId w:val="4"/>
        </w:numPr>
        <w:spacing w:after="40"/>
        <w:rPr>
          <w:rFonts w:ascii="Arial" w:hAnsi="Arial" w:cs="Arial"/>
          <w:color w:val="auto"/>
          <w:sz w:val="24"/>
          <w:szCs w:val="24"/>
        </w:rPr>
      </w:pPr>
      <w:r w:rsidRPr="004330A8">
        <w:rPr>
          <w:rFonts w:ascii="Arial" w:hAnsi="Arial" w:cs="Arial"/>
          <w:color w:val="auto"/>
          <w:sz w:val="24"/>
          <w:szCs w:val="24"/>
        </w:rPr>
        <w:t xml:space="preserve">Anything which involves, or they think involves, irregularities with money or other property of the school </w:t>
      </w:r>
    </w:p>
    <w:p w14:paraId="0B3194DA" w14:textId="3A8C7202" w:rsidR="001D2CA4" w:rsidRPr="004330A8" w:rsidRDefault="001D2CA4" w:rsidP="001E4530">
      <w:pPr>
        <w:pStyle w:val="ListParagraph"/>
        <w:numPr>
          <w:ilvl w:val="0"/>
          <w:numId w:val="4"/>
        </w:numPr>
        <w:spacing w:after="40"/>
        <w:rPr>
          <w:rFonts w:ascii="Arial" w:hAnsi="Arial" w:cs="Arial"/>
          <w:color w:val="auto"/>
          <w:sz w:val="24"/>
          <w:szCs w:val="24"/>
        </w:rPr>
      </w:pPr>
      <w:r w:rsidRPr="004330A8">
        <w:rPr>
          <w:rFonts w:ascii="Arial" w:hAnsi="Arial" w:cs="Arial"/>
          <w:color w:val="auto"/>
          <w:sz w:val="24"/>
          <w:szCs w:val="24"/>
        </w:rPr>
        <w:t>School employees, or other individuals, being involved in potentially fraudule</w:t>
      </w:r>
      <w:r w:rsidR="00E84B64">
        <w:rPr>
          <w:rFonts w:ascii="Arial" w:hAnsi="Arial" w:cs="Arial"/>
          <w:color w:val="auto"/>
          <w:sz w:val="24"/>
          <w:szCs w:val="24"/>
        </w:rPr>
        <w:t>nt or corrupt activities, or</w:t>
      </w:r>
      <w:r w:rsidRPr="004330A8">
        <w:rPr>
          <w:rFonts w:ascii="Arial" w:hAnsi="Arial" w:cs="Arial"/>
          <w:color w:val="auto"/>
          <w:sz w:val="24"/>
          <w:szCs w:val="24"/>
        </w:rPr>
        <w:t xml:space="preserve"> theft</w:t>
      </w:r>
    </w:p>
    <w:p w14:paraId="08282B84" w14:textId="16AFBFBC" w:rsidR="001D2CA4" w:rsidRPr="004330A8" w:rsidRDefault="001D2CA4" w:rsidP="001E4530">
      <w:pPr>
        <w:spacing w:after="40"/>
        <w:rPr>
          <w:rFonts w:ascii="Arial" w:hAnsi="Arial" w:cs="Arial"/>
          <w:color w:val="auto"/>
          <w:sz w:val="24"/>
          <w:szCs w:val="24"/>
        </w:rPr>
      </w:pPr>
      <w:r w:rsidRPr="004330A8">
        <w:rPr>
          <w:rFonts w:ascii="Arial" w:hAnsi="Arial" w:cs="Arial"/>
          <w:color w:val="auto"/>
          <w:sz w:val="24"/>
          <w:szCs w:val="24"/>
        </w:rPr>
        <w:t xml:space="preserve">Please see </w:t>
      </w:r>
      <w:r w:rsidR="00E84B64">
        <w:rPr>
          <w:rFonts w:ascii="Arial" w:hAnsi="Arial" w:cs="Arial"/>
          <w:color w:val="auto"/>
          <w:sz w:val="24"/>
          <w:szCs w:val="24"/>
        </w:rPr>
        <w:t>Aldbrough Primary School</w:t>
      </w:r>
      <w:r w:rsidR="008243F8">
        <w:rPr>
          <w:rFonts w:ascii="Arial" w:hAnsi="Arial" w:cs="Arial"/>
          <w:color w:val="auto"/>
          <w:sz w:val="24"/>
          <w:szCs w:val="24"/>
        </w:rPr>
        <w:t xml:space="preserve"> </w:t>
      </w:r>
      <w:r w:rsidRPr="004330A8">
        <w:rPr>
          <w:rFonts w:ascii="Arial" w:hAnsi="Arial" w:cs="Arial"/>
          <w:color w:val="auto"/>
          <w:sz w:val="24"/>
          <w:szCs w:val="24"/>
        </w:rPr>
        <w:t>Whistleblowing Guidance</w:t>
      </w:r>
      <w:r w:rsidR="00C72C7C" w:rsidRPr="004330A8">
        <w:rPr>
          <w:rFonts w:ascii="Arial" w:hAnsi="Arial" w:cs="Arial"/>
          <w:color w:val="auto"/>
          <w:sz w:val="24"/>
          <w:szCs w:val="24"/>
        </w:rPr>
        <w:t>,</w:t>
      </w:r>
      <w:r w:rsidRPr="004330A8">
        <w:rPr>
          <w:rFonts w:ascii="Arial" w:hAnsi="Arial" w:cs="Arial"/>
          <w:color w:val="auto"/>
          <w:sz w:val="24"/>
          <w:szCs w:val="24"/>
        </w:rPr>
        <w:t xml:space="preserve"> which is located</w:t>
      </w:r>
      <w:r w:rsidR="00C72C7C" w:rsidRPr="004330A8">
        <w:rPr>
          <w:rFonts w:ascii="Arial" w:hAnsi="Arial" w:cs="Arial"/>
          <w:color w:val="auto"/>
          <w:sz w:val="24"/>
          <w:szCs w:val="24"/>
        </w:rPr>
        <w:t>..</w:t>
      </w:r>
      <w:r w:rsidRPr="004330A8">
        <w:rPr>
          <w:rFonts w:ascii="Arial" w:hAnsi="Arial" w:cs="Arial"/>
          <w:color w:val="auto"/>
          <w:sz w:val="24"/>
          <w:szCs w:val="24"/>
        </w:rPr>
        <w:t xml:space="preserve"> </w:t>
      </w:r>
      <w:r w:rsidR="00E84B64">
        <w:rPr>
          <w:rFonts w:ascii="Arial" w:hAnsi="Arial" w:cs="Arial"/>
          <w:color w:val="auto"/>
          <w:sz w:val="24"/>
          <w:szCs w:val="24"/>
        </w:rPr>
        <w:t>on the school website or in the staffroom</w:t>
      </w:r>
    </w:p>
    <w:p w14:paraId="6DB99104" w14:textId="0248755E" w:rsidR="001D2CA4" w:rsidRPr="004330A8" w:rsidRDefault="001D2CA4" w:rsidP="001E4530">
      <w:pPr>
        <w:spacing w:after="40"/>
        <w:rPr>
          <w:rFonts w:ascii="Arial" w:hAnsi="Arial" w:cs="Arial"/>
          <w:color w:val="auto"/>
          <w:sz w:val="24"/>
          <w:szCs w:val="24"/>
        </w:rPr>
      </w:pPr>
      <w:r w:rsidRPr="004330A8">
        <w:rPr>
          <w:rFonts w:ascii="Arial" w:hAnsi="Arial" w:cs="Arial"/>
          <w:b/>
          <w:bCs/>
          <w:color w:val="auto"/>
          <w:sz w:val="24"/>
          <w:szCs w:val="24"/>
        </w:rPr>
        <w:t>13.2</w:t>
      </w:r>
      <w:r w:rsidR="00FC613F">
        <w:rPr>
          <w:rFonts w:ascii="Arial" w:hAnsi="Arial" w:cs="Arial"/>
          <w:color w:val="auto"/>
          <w:sz w:val="24"/>
          <w:szCs w:val="24"/>
        </w:rPr>
        <w:t xml:space="preserve"> </w:t>
      </w:r>
      <w:r w:rsidRPr="004330A8">
        <w:rPr>
          <w:rFonts w:ascii="Arial" w:hAnsi="Arial" w:cs="Arial"/>
          <w:color w:val="auto"/>
          <w:sz w:val="24"/>
          <w:szCs w:val="24"/>
        </w:rPr>
        <w:t>Employees must report any alleged impropriety or breach of procedure to the Headteacher so that the matter may be investigated immediately.  If any suspected wrongdoing involves the Headteacher</w:t>
      </w:r>
      <w:r w:rsidR="00C72C7C" w:rsidRPr="004330A8">
        <w:rPr>
          <w:rFonts w:ascii="Arial" w:hAnsi="Arial" w:cs="Arial"/>
          <w:color w:val="auto"/>
          <w:sz w:val="24"/>
          <w:szCs w:val="24"/>
        </w:rPr>
        <w:t>,</w:t>
      </w:r>
      <w:r w:rsidRPr="004330A8">
        <w:rPr>
          <w:rFonts w:ascii="Arial" w:hAnsi="Arial" w:cs="Arial"/>
          <w:color w:val="auto"/>
          <w:sz w:val="24"/>
          <w:szCs w:val="24"/>
        </w:rPr>
        <w:t xml:space="preserve"> then reports should be made to the Chair of the Governing Body. </w:t>
      </w:r>
    </w:p>
    <w:p w14:paraId="48AF16D0" w14:textId="0442338D" w:rsidR="001D2CA4" w:rsidRPr="004330A8" w:rsidRDefault="001D2CA4" w:rsidP="001E4530">
      <w:pPr>
        <w:spacing w:after="40"/>
        <w:rPr>
          <w:rFonts w:ascii="Arial" w:hAnsi="Arial" w:cs="Arial"/>
          <w:color w:val="auto"/>
          <w:sz w:val="24"/>
          <w:szCs w:val="24"/>
        </w:rPr>
      </w:pPr>
      <w:r w:rsidRPr="004330A8">
        <w:rPr>
          <w:rFonts w:ascii="Arial" w:hAnsi="Arial" w:cs="Arial"/>
          <w:b/>
          <w:bCs/>
          <w:color w:val="auto"/>
          <w:sz w:val="24"/>
          <w:szCs w:val="24"/>
        </w:rPr>
        <w:t>13.3</w:t>
      </w:r>
      <w:r w:rsidR="00FC613F">
        <w:rPr>
          <w:rFonts w:ascii="Arial" w:hAnsi="Arial" w:cs="Arial"/>
          <w:b/>
          <w:bCs/>
          <w:color w:val="auto"/>
          <w:sz w:val="24"/>
          <w:szCs w:val="24"/>
        </w:rPr>
        <w:t xml:space="preserve"> </w:t>
      </w:r>
      <w:r w:rsidRPr="004330A8">
        <w:rPr>
          <w:rFonts w:ascii="Arial" w:hAnsi="Arial" w:cs="Arial"/>
          <w:color w:val="auto"/>
          <w:sz w:val="24"/>
          <w:szCs w:val="24"/>
        </w:rPr>
        <w:t xml:space="preserve">Employees must be open and transparent supporting a culture within the school, in which all concerns about all adults working in or on behalf of the </w:t>
      </w:r>
      <w:r w:rsidR="008243F8" w:rsidRPr="00E84B64">
        <w:rPr>
          <w:rFonts w:ascii="Arial" w:hAnsi="Arial" w:cs="Arial"/>
          <w:color w:val="auto"/>
          <w:sz w:val="24"/>
          <w:szCs w:val="24"/>
        </w:rPr>
        <w:t>school</w:t>
      </w:r>
      <w:r w:rsidR="008243F8">
        <w:rPr>
          <w:rFonts w:ascii="Arial" w:hAnsi="Arial" w:cs="Arial"/>
          <w:color w:val="auto"/>
          <w:sz w:val="24"/>
          <w:szCs w:val="24"/>
        </w:rPr>
        <w:t xml:space="preserve"> </w:t>
      </w:r>
      <w:r w:rsidRPr="004330A8">
        <w:rPr>
          <w:rFonts w:ascii="Arial" w:hAnsi="Arial" w:cs="Arial"/>
          <w:color w:val="auto"/>
          <w:sz w:val="24"/>
          <w:szCs w:val="24"/>
        </w:rPr>
        <w:t xml:space="preserve">are dealt with promptly and appropriately; this enables us to identify inappropriate, problematic or concerning behaviour early, minimise the risk of abuse and ensure that adults working in or on behalf of the </w:t>
      </w:r>
      <w:r w:rsidR="00D20739">
        <w:rPr>
          <w:rFonts w:ascii="Arial" w:hAnsi="Arial" w:cs="Arial"/>
          <w:color w:val="auto"/>
          <w:sz w:val="24"/>
          <w:szCs w:val="24"/>
        </w:rPr>
        <w:t>school</w:t>
      </w:r>
      <w:r w:rsidR="00D20739" w:rsidRPr="004330A8">
        <w:rPr>
          <w:rFonts w:ascii="Arial" w:hAnsi="Arial" w:cs="Arial"/>
          <w:color w:val="auto"/>
          <w:sz w:val="24"/>
          <w:szCs w:val="24"/>
        </w:rPr>
        <w:t xml:space="preserve"> are</w:t>
      </w:r>
      <w:r w:rsidRPr="004330A8">
        <w:rPr>
          <w:rFonts w:ascii="Arial" w:hAnsi="Arial" w:cs="Arial"/>
          <w:color w:val="auto"/>
          <w:sz w:val="24"/>
          <w:szCs w:val="24"/>
        </w:rPr>
        <w:t xml:space="preserve"> clear about and act within appropriate professional boundaries, and in accordance with our ethos and values. </w:t>
      </w:r>
    </w:p>
    <w:p w14:paraId="3F63A80E" w14:textId="59E316EF" w:rsidR="001D2CA4" w:rsidRPr="004330A8" w:rsidRDefault="001D2CA4" w:rsidP="001E4530">
      <w:pPr>
        <w:spacing w:after="40"/>
        <w:rPr>
          <w:rFonts w:ascii="Arial" w:hAnsi="Arial" w:cs="Arial"/>
          <w:color w:val="auto"/>
          <w:sz w:val="24"/>
          <w:szCs w:val="24"/>
        </w:rPr>
      </w:pPr>
      <w:r w:rsidRPr="004330A8">
        <w:rPr>
          <w:rFonts w:ascii="Arial" w:hAnsi="Arial" w:cs="Arial"/>
          <w:b/>
          <w:bCs/>
          <w:color w:val="auto"/>
          <w:sz w:val="24"/>
          <w:szCs w:val="24"/>
        </w:rPr>
        <w:t>13.4</w:t>
      </w:r>
      <w:r w:rsidR="00FC613F">
        <w:rPr>
          <w:rFonts w:ascii="Arial" w:hAnsi="Arial" w:cs="Arial"/>
          <w:b/>
          <w:bCs/>
          <w:color w:val="auto"/>
          <w:sz w:val="24"/>
          <w:szCs w:val="24"/>
        </w:rPr>
        <w:t xml:space="preserve"> </w:t>
      </w:r>
      <w:r w:rsidRPr="004330A8">
        <w:rPr>
          <w:rFonts w:ascii="Arial" w:hAnsi="Arial" w:cs="Arial"/>
          <w:color w:val="auto"/>
          <w:sz w:val="24"/>
          <w:szCs w:val="24"/>
        </w:rPr>
        <w:t xml:space="preserve">A ‘low-level’ concern does not mean that it is insignificant; a low-level concern is any concern that an adult working in or on behalf of the </w:t>
      </w:r>
      <w:r w:rsidR="00D20739">
        <w:rPr>
          <w:rFonts w:ascii="Arial" w:hAnsi="Arial" w:cs="Arial"/>
          <w:color w:val="auto"/>
          <w:sz w:val="24"/>
          <w:szCs w:val="24"/>
        </w:rPr>
        <w:t>school</w:t>
      </w:r>
      <w:r w:rsidR="00D20739" w:rsidRPr="004330A8">
        <w:rPr>
          <w:rFonts w:ascii="Arial" w:hAnsi="Arial" w:cs="Arial"/>
          <w:color w:val="auto"/>
          <w:sz w:val="24"/>
          <w:szCs w:val="24"/>
        </w:rPr>
        <w:t xml:space="preserve"> may</w:t>
      </w:r>
      <w:r w:rsidRPr="004330A8">
        <w:rPr>
          <w:rFonts w:ascii="Arial" w:hAnsi="Arial" w:cs="Arial"/>
          <w:color w:val="auto"/>
          <w:sz w:val="24"/>
          <w:szCs w:val="24"/>
        </w:rPr>
        <w:t xml:space="preserve"> have acted in a way that is inconsistent with expectations and the Staff Code of Conduct, including inappropriate conduct outside of work and does not meet the ‘</w:t>
      </w:r>
      <w:r w:rsidRPr="005E077C">
        <w:rPr>
          <w:rFonts w:ascii="Arial" w:hAnsi="Arial" w:cs="Arial"/>
          <w:color w:val="auto"/>
          <w:sz w:val="24"/>
          <w:szCs w:val="24"/>
        </w:rPr>
        <w:t>harm threshold’ or is otherwise not serious enough to consider a referral to the LADO. (Low level concern Policy is located</w:t>
      </w:r>
      <w:r w:rsidR="005E077C" w:rsidRPr="005E077C">
        <w:rPr>
          <w:rFonts w:ascii="Arial" w:hAnsi="Arial" w:cs="Arial"/>
          <w:color w:val="auto"/>
          <w:sz w:val="24"/>
          <w:szCs w:val="24"/>
        </w:rPr>
        <w:t xml:space="preserve"> on the school website or on the notice board in the</w:t>
      </w:r>
      <w:r w:rsidR="005E077C">
        <w:rPr>
          <w:rFonts w:ascii="Arial" w:hAnsi="Arial" w:cs="Arial"/>
          <w:color w:val="auto"/>
          <w:sz w:val="24"/>
          <w:szCs w:val="24"/>
        </w:rPr>
        <w:t xml:space="preserve"> staffroom.</w:t>
      </w:r>
    </w:p>
    <w:p w14:paraId="71D701C6" w14:textId="77777777" w:rsidR="001C0C71" w:rsidRPr="004330A8" w:rsidRDefault="001C0C71" w:rsidP="001E4530">
      <w:pPr>
        <w:spacing w:after="40"/>
        <w:rPr>
          <w:rFonts w:ascii="Arial" w:hAnsi="Arial" w:cs="Arial"/>
          <w:b/>
          <w:bCs/>
          <w:color w:val="auto"/>
          <w:sz w:val="24"/>
          <w:szCs w:val="24"/>
        </w:rPr>
      </w:pPr>
    </w:p>
    <w:p w14:paraId="6D32E725" w14:textId="654DA89A" w:rsidR="001D2CA4" w:rsidRPr="004330A8" w:rsidRDefault="001D2CA4" w:rsidP="001E4530">
      <w:pPr>
        <w:spacing w:after="40"/>
        <w:rPr>
          <w:rFonts w:ascii="Arial" w:hAnsi="Arial" w:cs="Arial"/>
          <w:b/>
          <w:bCs/>
          <w:color w:val="auto"/>
          <w:sz w:val="24"/>
          <w:szCs w:val="24"/>
        </w:rPr>
      </w:pPr>
      <w:r w:rsidRPr="004330A8">
        <w:rPr>
          <w:rFonts w:ascii="Arial" w:hAnsi="Arial" w:cs="Arial"/>
          <w:b/>
          <w:bCs/>
          <w:color w:val="auto"/>
          <w:sz w:val="24"/>
          <w:szCs w:val="24"/>
        </w:rPr>
        <w:t>14.</w:t>
      </w:r>
      <w:r w:rsidR="00FC613F">
        <w:rPr>
          <w:rFonts w:ascii="Arial" w:hAnsi="Arial" w:cs="Arial"/>
          <w:b/>
          <w:bCs/>
          <w:color w:val="auto"/>
          <w:sz w:val="24"/>
          <w:szCs w:val="24"/>
        </w:rPr>
        <w:t xml:space="preserve"> C</w:t>
      </w:r>
      <w:r w:rsidRPr="004330A8">
        <w:rPr>
          <w:rFonts w:ascii="Arial" w:hAnsi="Arial" w:cs="Arial"/>
          <w:b/>
          <w:bCs/>
          <w:color w:val="auto"/>
          <w:sz w:val="24"/>
          <w:szCs w:val="24"/>
        </w:rPr>
        <w:t>onduct outside of work</w:t>
      </w:r>
    </w:p>
    <w:p w14:paraId="54DA578C" w14:textId="0674CE85" w:rsidR="001D2CA4" w:rsidRPr="004330A8" w:rsidRDefault="001D2CA4" w:rsidP="001E4530">
      <w:pPr>
        <w:spacing w:after="40"/>
        <w:rPr>
          <w:rFonts w:ascii="Arial" w:hAnsi="Arial" w:cs="Arial"/>
          <w:color w:val="auto"/>
          <w:sz w:val="24"/>
          <w:szCs w:val="24"/>
        </w:rPr>
      </w:pPr>
      <w:r w:rsidRPr="004330A8">
        <w:rPr>
          <w:rFonts w:ascii="Arial" w:hAnsi="Arial" w:cs="Arial"/>
          <w:b/>
          <w:bCs/>
          <w:color w:val="auto"/>
          <w:sz w:val="24"/>
          <w:szCs w:val="24"/>
        </w:rPr>
        <w:t>14.1</w:t>
      </w:r>
      <w:r w:rsidR="00FC613F">
        <w:rPr>
          <w:rFonts w:ascii="Arial" w:hAnsi="Arial" w:cs="Arial"/>
          <w:color w:val="auto"/>
          <w:sz w:val="24"/>
          <w:szCs w:val="24"/>
        </w:rPr>
        <w:t xml:space="preserve"> </w:t>
      </w:r>
      <w:r w:rsidRPr="004330A8">
        <w:rPr>
          <w:rFonts w:ascii="Arial" w:hAnsi="Arial" w:cs="Arial"/>
          <w:color w:val="auto"/>
          <w:sz w:val="24"/>
          <w:szCs w:val="24"/>
        </w:rPr>
        <w:t>Employees must not engage in conduct outside of work which could damage the reputation of the school or the employee’s own reputation or the reputation of other members of the school community.</w:t>
      </w:r>
    </w:p>
    <w:p w14:paraId="7DDEFF7D" w14:textId="4C6A076B" w:rsidR="002A56EB" w:rsidRDefault="001D2CA4" w:rsidP="001E4530">
      <w:pPr>
        <w:spacing w:after="40"/>
        <w:rPr>
          <w:rFonts w:ascii="Arial" w:hAnsi="Arial" w:cs="Arial"/>
          <w:color w:val="auto"/>
          <w:sz w:val="24"/>
          <w:szCs w:val="24"/>
        </w:rPr>
      </w:pPr>
      <w:r w:rsidRPr="004330A8">
        <w:rPr>
          <w:rFonts w:ascii="Arial" w:hAnsi="Arial" w:cs="Arial"/>
          <w:b/>
          <w:bCs/>
          <w:color w:val="auto"/>
          <w:sz w:val="24"/>
          <w:szCs w:val="24"/>
        </w:rPr>
        <w:lastRenderedPageBreak/>
        <w:t>14.2</w:t>
      </w:r>
      <w:r w:rsidR="00FC613F">
        <w:rPr>
          <w:rFonts w:ascii="Arial" w:hAnsi="Arial" w:cs="Arial"/>
          <w:b/>
          <w:bCs/>
          <w:color w:val="auto"/>
          <w:sz w:val="24"/>
          <w:szCs w:val="24"/>
        </w:rPr>
        <w:t xml:space="preserve"> </w:t>
      </w:r>
      <w:r w:rsidRPr="004330A8">
        <w:rPr>
          <w:rFonts w:ascii="Arial" w:hAnsi="Arial" w:cs="Arial"/>
          <w:color w:val="auto"/>
          <w:sz w:val="24"/>
          <w:szCs w:val="24"/>
        </w:rPr>
        <w:t>Any employee facing criminal charges must notify their Headteacher as soon as possible, whether they feel the matter is relevant to their employment or not. Please refer to the Appendix 1, extract from Teachers’ Standards document.</w:t>
      </w:r>
    </w:p>
    <w:p w14:paraId="4134A505" w14:textId="77777777" w:rsidR="00D20739" w:rsidRPr="004330A8" w:rsidRDefault="00D20739" w:rsidP="001E4530">
      <w:pPr>
        <w:spacing w:after="40"/>
        <w:rPr>
          <w:rFonts w:ascii="Arial" w:hAnsi="Arial" w:cs="Arial"/>
          <w:color w:val="auto"/>
          <w:sz w:val="24"/>
          <w:szCs w:val="24"/>
        </w:rPr>
      </w:pPr>
    </w:p>
    <w:p w14:paraId="586B70AC" w14:textId="4031D30B" w:rsidR="001D2CA4" w:rsidRPr="004330A8" w:rsidRDefault="001D2CA4" w:rsidP="001E4530">
      <w:pPr>
        <w:spacing w:after="40"/>
        <w:rPr>
          <w:rFonts w:ascii="Arial" w:hAnsi="Arial" w:cs="Arial"/>
          <w:color w:val="auto"/>
          <w:sz w:val="24"/>
          <w:szCs w:val="24"/>
        </w:rPr>
      </w:pPr>
      <w:r w:rsidRPr="004330A8">
        <w:rPr>
          <w:rFonts w:ascii="Arial" w:hAnsi="Arial" w:cs="Arial"/>
          <w:b/>
          <w:bCs/>
          <w:color w:val="auto"/>
          <w:sz w:val="24"/>
          <w:szCs w:val="24"/>
        </w:rPr>
        <w:t>15.</w:t>
      </w:r>
      <w:r w:rsidR="00FC613F">
        <w:rPr>
          <w:rFonts w:ascii="Arial" w:hAnsi="Arial" w:cs="Arial"/>
          <w:b/>
          <w:bCs/>
          <w:color w:val="auto"/>
          <w:sz w:val="24"/>
          <w:szCs w:val="24"/>
        </w:rPr>
        <w:t xml:space="preserve"> </w:t>
      </w:r>
      <w:r w:rsidRPr="004330A8">
        <w:rPr>
          <w:rFonts w:ascii="Arial" w:hAnsi="Arial" w:cs="Arial"/>
          <w:b/>
          <w:bCs/>
          <w:color w:val="auto"/>
          <w:sz w:val="24"/>
          <w:szCs w:val="24"/>
        </w:rPr>
        <w:t>Communications with pupils</w:t>
      </w:r>
    </w:p>
    <w:p w14:paraId="2CCE6C46" w14:textId="34CE9ECB" w:rsidR="001D2CA4" w:rsidRPr="004330A8" w:rsidRDefault="001D2CA4" w:rsidP="001E4530">
      <w:pPr>
        <w:spacing w:after="40"/>
        <w:rPr>
          <w:rFonts w:ascii="Arial" w:hAnsi="Arial" w:cs="Arial"/>
          <w:color w:val="auto"/>
          <w:sz w:val="24"/>
          <w:szCs w:val="24"/>
        </w:rPr>
      </w:pPr>
      <w:r w:rsidRPr="004330A8">
        <w:rPr>
          <w:rFonts w:ascii="Arial" w:hAnsi="Arial" w:cs="Arial"/>
          <w:b/>
          <w:bCs/>
          <w:color w:val="auto"/>
          <w:sz w:val="24"/>
          <w:szCs w:val="24"/>
        </w:rPr>
        <w:t>15.1</w:t>
      </w:r>
      <w:r w:rsidR="00FC613F">
        <w:rPr>
          <w:rFonts w:ascii="Arial" w:hAnsi="Arial" w:cs="Arial"/>
          <w:b/>
          <w:bCs/>
          <w:color w:val="auto"/>
          <w:sz w:val="24"/>
          <w:szCs w:val="24"/>
        </w:rPr>
        <w:t xml:space="preserve"> </w:t>
      </w:r>
      <w:r w:rsidRPr="004330A8">
        <w:rPr>
          <w:rFonts w:ascii="Arial" w:hAnsi="Arial" w:cs="Arial"/>
          <w:color w:val="auto"/>
          <w:sz w:val="24"/>
          <w:szCs w:val="24"/>
        </w:rPr>
        <w:t>Employees must not give their personal contact details (including their mobile telephone number, home address and e-mail address) to pupils unless there are exceptional circumstances and the Headteacher has granted permission. They should not request any personal information from a pupil.</w:t>
      </w:r>
    </w:p>
    <w:p w14:paraId="0EA42E43" w14:textId="46364AFA" w:rsidR="001D2CA4" w:rsidRPr="004330A8" w:rsidRDefault="001D2CA4" w:rsidP="001E4530">
      <w:pPr>
        <w:spacing w:after="40"/>
        <w:rPr>
          <w:rFonts w:ascii="Arial" w:hAnsi="Arial" w:cs="Arial"/>
          <w:color w:val="auto"/>
          <w:sz w:val="24"/>
          <w:szCs w:val="24"/>
        </w:rPr>
      </w:pPr>
      <w:r w:rsidRPr="004330A8">
        <w:rPr>
          <w:rFonts w:ascii="Arial" w:hAnsi="Arial" w:cs="Arial"/>
          <w:b/>
          <w:bCs/>
          <w:color w:val="auto"/>
          <w:sz w:val="24"/>
          <w:szCs w:val="24"/>
        </w:rPr>
        <w:t>15.2</w:t>
      </w:r>
      <w:r w:rsidR="00FC613F">
        <w:rPr>
          <w:rFonts w:ascii="Arial" w:hAnsi="Arial" w:cs="Arial"/>
          <w:b/>
          <w:bCs/>
          <w:color w:val="auto"/>
          <w:sz w:val="24"/>
          <w:szCs w:val="24"/>
        </w:rPr>
        <w:t xml:space="preserve"> </w:t>
      </w:r>
      <w:r w:rsidRPr="004330A8">
        <w:rPr>
          <w:rFonts w:ascii="Arial" w:hAnsi="Arial" w:cs="Arial"/>
          <w:color w:val="auto"/>
          <w:sz w:val="24"/>
          <w:szCs w:val="24"/>
        </w:rPr>
        <w:t xml:space="preserve">Communication with pupils must at all times take place within appropriate professional boundaries and must be transparent and open to scrutiny. Contact should only be made for appropriate professional purposes. </w:t>
      </w:r>
    </w:p>
    <w:p w14:paraId="4B8F80DA" w14:textId="77777777" w:rsidR="001D2CA4" w:rsidRPr="004330A8" w:rsidRDefault="001D2CA4" w:rsidP="001E4530">
      <w:pPr>
        <w:spacing w:after="40"/>
        <w:rPr>
          <w:rFonts w:ascii="Arial" w:hAnsi="Arial" w:cs="Arial"/>
          <w:b/>
          <w:bCs/>
          <w:color w:val="auto"/>
          <w:sz w:val="24"/>
          <w:szCs w:val="24"/>
        </w:rPr>
      </w:pPr>
    </w:p>
    <w:p w14:paraId="5B4F1418" w14:textId="61F0B3A6" w:rsidR="001D2CA4" w:rsidRPr="004330A8" w:rsidRDefault="001D2CA4" w:rsidP="001E4530">
      <w:pPr>
        <w:spacing w:after="40"/>
        <w:rPr>
          <w:rFonts w:ascii="Arial" w:hAnsi="Arial" w:cs="Arial"/>
          <w:b/>
          <w:bCs/>
          <w:color w:val="auto"/>
          <w:sz w:val="24"/>
          <w:szCs w:val="24"/>
        </w:rPr>
      </w:pPr>
      <w:r w:rsidRPr="004330A8">
        <w:rPr>
          <w:rFonts w:ascii="Arial" w:hAnsi="Arial" w:cs="Arial"/>
          <w:b/>
          <w:bCs/>
          <w:color w:val="auto"/>
          <w:sz w:val="24"/>
          <w:szCs w:val="24"/>
        </w:rPr>
        <w:t>16.</w:t>
      </w:r>
      <w:r w:rsidR="00FC613F">
        <w:rPr>
          <w:rFonts w:ascii="Arial" w:hAnsi="Arial" w:cs="Arial"/>
          <w:b/>
          <w:bCs/>
          <w:color w:val="auto"/>
          <w:sz w:val="24"/>
          <w:szCs w:val="24"/>
        </w:rPr>
        <w:t xml:space="preserve"> </w:t>
      </w:r>
      <w:r w:rsidRPr="004330A8">
        <w:rPr>
          <w:rFonts w:ascii="Arial" w:hAnsi="Arial" w:cs="Arial"/>
          <w:b/>
          <w:bCs/>
          <w:color w:val="auto"/>
          <w:sz w:val="24"/>
          <w:szCs w:val="24"/>
        </w:rPr>
        <w:t>Use of ICT</w:t>
      </w:r>
    </w:p>
    <w:p w14:paraId="03C2C1F3" w14:textId="77777777" w:rsidR="001D2CA4" w:rsidRPr="004330A8" w:rsidRDefault="001D2CA4" w:rsidP="001E4530">
      <w:pPr>
        <w:spacing w:after="40"/>
        <w:rPr>
          <w:rFonts w:ascii="Arial" w:hAnsi="Arial" w:cs="Arial"/>
          <w:color w:val="auto"/>
          <w:sz w:val="24"/>
          <w:szCs w:val="24"/>
        </w:rPr>
      </w:pPr>
      <w:r w:rsidRPr="004330A8">
        <w:rPr>
          <w:rFonts w:ascii="Arial" w:hAnsi="Arial" w:cs="Arial"/>
          <w:color w:val="auto"/>
          <w:sz w:val="24"/>
          <w:szCs w:val="24"/>
        </w:rPr>
        <w:t>This includes the use of mobile phones, text messaging, instant messaging, emails, digital cameras, videos, webcams, websites, online gaming and blogs, and other similar technologies.</w:t>
      </w:r>
    </w:p>
    <w:p w14:paraId="03FD5589" w14:textId="39C2ABE3" w:rsidR="001D2CA4" w:rsidRPr="004330A8" w:rsidRDefault="001D2CA4" w:rsidP="001E4530">
      <w:pPr>
        <w:spacing w:after="40"/>
        <w:rPr>
          <w:rFonts w:ascii="Arial" w:hAnsi="Arial" w:cs="Arial"/>
          <w:color w:val="auto"/>
          <w:sz w:val="24"/>
          <w:szCs w:val="24"/>
        </w:rPr>
      </w:pPr>
      <w:r w:rsidRPr="004330A8">
        <w:rPr>
          <w:rFonts w:ascii="Arial" w:hAnsi="Arial" w:cs="Arial"/>
          <w:b/>
          <w:bCs/>
          <w:color w:val="auto"/>
          <w:sz w:val="24"/>
          <w:szCs w:val="24"/>
        </w:rPr>
        <w:t>16.1</w:t>
      </w:r>
      <w:r w:rsidR="00FC613F">
        <w:rPr>
          <w:rFonts w:ascii="Arial" w:hAnsi="Arial" w:cs="Arial"/>
          <w:b/>
          <w:bCs/>
          <w:color w:val="auto"/>
          <w:sz w:val="24"/>
          <w:szCs w:val="24"/>
        </w:rPr>
        <w:t xml:space="preserve"> </w:t>
      </w:r>
      <w:r w:rsidRPr="004330A8">
        <w:rPr>
          <w:rFonts w:ascii="Arial" w:hAnsi="Arial" w:cs="Arial"/>
          <w:color w:val="auto"/>
          <w:sz w:val="24"/>
          <w:szCs w:val="24"/>
        </w:rPr>
        <w:t xml:space="preserve">All employees should not be communicating with pupils outside school through the use of ICT, unless the purpose is solely to conduct their professional duties and has been agreed with your line manager/ Headteacher. </w:t>
      </w:r>
    </w:p>
    <w:p w14:paraId="7A9EC287" w14:textId="18275FA1" w:rsidR="001D2CA4" w:rsidRPr="004330A8" w:rsidRDefault="001D2CA4" w:rsidP="001E4530">
      <w:pPr>
        <w:spacing w:after="40"/>
        <w:rPr>
          <w:rFonts w:ascii="Arial" w:hAnsi="Arial" w:cs="Arial"/>
          <w:color w:val="auto"/>
          <w:sz w:val="24"/>
          <w:szCs w:val="24"/>
        </w:rPr>
      </w:pPr>
      <w:r w:rsidRPr="004330A8">
        <w:rPr>
          <w:rFonts w:ascii="Arial" w:hAnsi="Arial" w:cs="Arial"/>
          <w:b/>
          <w:bCs/>
          <w:color w:val="auto"/>
          <w:sz w:val="24"/>
          <w:szCs w:val="24"/>
        </w:rPr>
        <w:t>16.2</w:t>
      </w:r>
      <w:r w:rsidR="00FC613F">
        <w:rPr>
          <w:rFonts w:ascii="Arial" w:hAnsi="Arial" w:cs="Arial"/>
          <w:b/>
          <w:bCs/>
          <w:color w:val="auto"/>
          <w:sz w:val="24"/>
          <w:szCs w:val="24"/>
        </w:rPr>
        <w:t xml:space="preserve"> </w:t>
      </w:r>
      <w:r w:rsidRPr="004330A8">
        <w:rPr>
          <w:rFonts w:ascii="Arial" w:hAnsi="Arial" w:cs="Arial"/>
          <w:color w:val="auto"/>
          <w:sz w:val="24"/>
          <w:szCs w:val="24"/>
        </w:rPr>
        <w:t xml:space="preserve">In exceptional circumstances, if an employee needs to contact a pupil through the use of ICT outside school hours, </w:t>
      </w:r>
      <w:r w:rsidR="00743912" w:rsidRPr="004330A8">
        <w:rPr>
          <w:rFonts w:ascii="Arial" w:hAnsi="Arial" w:cs="Arial"/>
          <w:color w:val="auto"/>
          <w:sz w:val="24"/>
          <w:szCs w:val="24"/>
        </w:rPr>
        <w:t>communication</w:t>
      </w:r>
      <w:r w:rsidRPr="004330A8">
        <w:rPr>
          <w:rFonts w:ascii="Arial" w:hAnsi="Arial" w:cs="Arial"/>
          <w:color w:val="auto"/>
          <w:sz w:val="24"/>
          <w:szCs w:val="24"/>
        </w:rPr>
        <w:t xml:space="preserve"> must at all times be within appropriate professional boundaries and must be transparent and open to scrutiny.</w:t>
      </w:r>
    </w:p>
    <w:p w14:paraId="2DDE7892" w14:textId="5B0A6FB5" w:rsidR="002C76FE" w:rsidRPr="004330A8" w:rsidRDefault="002C76FE" w:rsidP="001E4530">
      <w:pPr>
        <w:spacing w:after="40"/>
        <w:rPr>
          <w:rFonts w:ascii="Arial" w:hAnsi="Arial" w:cs="Arial"/>
          <w:color w:val="auto"/>
          <w:sz w:val="24"/>
          <w:szCs w:val="24"/>
        </w:rPr>
      </w:pPr>
      <w:r w:rsidRPr="004330A8">
        <w:rPr>
          <w:rFonts w:ascii="Arial" w:hAnsi="Arial" w:cs="Arial"/>
          <w:b/>
          <w:bCs/>
          <w:color w:val="auto"/>
          <w:sz w:val="24"/>
          <w:szCs w:val="24"/>
        </w:rPr>
        <w:t>16.3</w:t>
      </w:r>
      <w:r w:rsidR="00FC613F">
        <w:rPr>
          <w:rFonts w:ascii="Arial" w:hAnsi="Arial" w:cs="Arial"/>
          <w:b/>
          <w:bCs/>
          <w:color w:val="auto"/>
          <w:sz w:val="24"/>
          <w:szCs w:val="24"/>
        </w:rPr>
        <w:t xml:space="preserve"> </w:t>
      </w:r>
      <w:r w:rsidR="00ED47F3" w:rsidRPr="004330A8">
        <w:rPr>
          <w:rFonts w:ascii="Arial" w:hAnsi="Arial" w:cs="Arial"/>
          <w:color w:val="auto"/>
          <w:sz w:val="24"/>
          <w:szCs w:val="24"/>
        </w:rPr>
        <w:t>Schools and colleges should provide a safe environment to learn and work, including when online. Filtering and monitoring are both important parts of safeguarding pupils and staff from potentially harmful and inappropriate online material.</w:t>
      </w:r>
      <w:r w:rsidR="00ED47F3" w:rsidRPr="004330A8">
        <w:rPr>
          <w:rFonts w:ascii="Arial" w:hAnsi="Arial" w:cs="Arial"/>
          <w:b/>
          <w:bCs/>
          <w:color w:val="auto"/>
          <w:sz w:val="24"/>
          <w:szCs w:val="24"/>
        </w:rPr>
        <w:t xml:space="preserve"> </w:t>
      </w:r>
      <w:r w:rsidRPr="004330A8">
        <w:rPr>
          <w:rFonts w:ascii="Arial" w:hAnsi="Arial" w:cs="Arial"/>
          <w:color w:val="auto"/>
          <w:sz w:val="24"/>
          <w:szCs w:val="24"/>
        </w:rPr>
        <w:t>All employees should be aware of who</w:t>
      </w:r>
      <w:r w:rsidR="00ED47F3" w:rsidRPr="004330A8">
        <w:rPr>
          <w:rFonts w:ascii="Arial" w:hAnsi="Arial" w:cs="Arial"/>
          <w:color w:val="auto"/>
          <w:sz w:val="24"/>
          <w:szCs w:val="24"/>
        </w:rPr>
        <w:t xml:space="preserve"> </w:t>
      </w:r>
      <w:r w:rsidRPr="004330A8">
        <w:rPr>
          <w:rFonts w:ascii="Arial" w:hAnsi="Arial" w:cs="Arial"/>
          <w:color w:val="auto"/>
          <w:sz w:val="24"/>
          <w:szCs w:val="24"/>
        </w:rPr>
        <w:t xml:space="preserve">the </w:t>
      </w:r>
      <w:r w:rsidR="00743912" w:rsidRPr="004330A8">
        <w:rPr>
          <w:rFonts w:ascii="Arial" w:hAnsi="Arial" w:cs="Arial"/>
          <w:color w:val="auto"/>
          <w:sz w:val="24"/>
          <w:szCs w:val="24"/>
        </w:rPr>
        <w:t>school's</w:t>
      </w:r>
      <w:r w:rsidRPr="004330A8">
        <w:rPr>
          <w:rFonts w:ascii="Arial" w:hAnsi="Arial" w:cs="Arial"/>
          <w:color w:val="auto"/>
          <w:sz w:val="24"/>
          <w:szCs w:val="24"/>
        </w:rPr>
        <w:t xml:space="preserve"> </w:t>
      </w:r>
      <w:r w:rsidR="00ED47F3" w:rsidRPr="004330A8">
        <w:rPr>
          <w:rFonts w:ascii="Arial" w:hAnsi="Arial" w:cs="Arial"/>
          <w:color w:val="auto"/>
          <w:sz w:val="24"/>
          <w:szCs w:val="24"/>
        </w:rPr>
        <w:t xml:space="preserve">identified filtering and monitoring personnel </w:t>
      </w:r>
      <w:r w:rsidR="00743912" w:rsidRPr="004330A8">
        <w:rPr>
          <w:rFonts w:ascii="Arial" w:hAnsi="Arial" w:cs="Arial"/>
          <w:color w:val="auto"/>
          <w:sz w:val="24"/>
          <w:szCs w:val="24"/>
        </w:rPr>
        <w:t>are</w:t>
      </w:r>
      <w:r w:rsidR="00ED47F3" w:rsidRPr="004330A8">
        <w:rPr>
          <w:rFonts w:ascii="Arial" w:hAnsi="Arial" w:cs="Arial"/>
          <w:color w:val="auto"/>
          <w:sz w:val="24"/>
          <w:szCs w:val="24"/>
        </w:rPr>
        <w:t xml:space="preserve"> to report any concerns </w:t>
      </w:r>
      <w:r w:rsidR="00743912" w:rsidRPr="004330A8">
        <w:rPr>
          <w:rFonts w:ascii="Arial" w:hAnsi="Arial" w:cs="Arial"/>
          <w:color w:val="auto"/>
          <w:sz w:val="24"/>
          <w:szCs w:val="24"/>
        </w:rPr>
        <w:t>to</w:t>
      </w:r>
      <w:r w:rsidR="00ED47F3" w:rsidRPr="004330A8">
        <w:rPr>
          <w:rFonts w:ascii="Arial" w:hAnsi="Arial" w:cs="Arial"/>
          <w:color w:val="auto"/>
          <w:sz w:val="24"/>
          <w:szCs w:val="24"/>
        </w:rPr>
        <w:t>.</w:t>
      </w:r>
    </w:p>
    <w:p w14:paraId="00E0BCFD" w14:textId="06AAC8A9" w:rsidR="00660A7E" w:rsidRPr="004330A8" w:rsidRDefault="001D2CA4" w:rsidP="001E4530">
      <w:pPr>
        <w:spacing w:after="40"/>
        <w:rPr>
          <w:rFonts w:ascii="Arial" w:hAnsi="Arial" w:cs="Arial"/>
          <w:color w:val="auto"/>
          <w:sz w:val="24"/>
          <w:szCs w:val="24"/>
        </w:rPr>
      </w:pPr>
      <w:r w:rsidRPr="004330A8">
        <w:rPr>
          <w:rFonts w:ascii="Arial" w:hAnsi="Arial" w:cs="Arial"/>
          <w:b/>
          <w:bCs/>
          <w:color w:val="auto"/>
          <w:sz w:val="24"/>
          <w:szCs w:val="24"/>
        </w:rPr>
        <w:t>16.</w:t>
      </w:r>
      <w:r w:rsidR="00ED47F3" w:rsidRPr="004330A8">
        <w:rPr>
          <w:rFonts w:ascii="Arial" w:hAnsi="Arial" w:cs="Arial"/>
          <w:b/>
          <w:bCs/>
          <w:color w:val="auto"/>
          <w:sz w:val="24"/>
          <w:szCs w:val="24"/>
        </w:rPr>
        <w:t>4</w:t>
      </w:r>
      <w:r w:rsidR="00FC613F">
        <w:rPr>
          <w:rFonts w:ascii="Arial" w:hAnsi="Arial" w:cs="Arial"/>
          <w:b/>
          <w:bCs/>
          <w:color w:val="auto"/>
          <w:sz w:val="24"/>
          <w:szCs w:val="24"/>
        </w:rPr>
        <w:t xml:space="preserve"> </w:t>
      </w:r>
      <w:r w:rsidRPr="004330A8">
        <w:rPr>
          <w:rFonts w:ascii="Arial" w:hAnsi="Arial" w:cs="Arial"/>
          <w:color w:val="auto"/>
          <w:sz w:val="24"/>
          <w:szCs w:val="24"/>
        </w:rPr>
        <w:t xml:space="preserve">Internal e-mails, via registered school email account, should only be used to communicate in line with the protocols laid out within the school’s policy on internet and </w:t>
      </w:r>
      <w:r w:rsidR="00743912" w:rsidRPr="004330A8">
        <w:rPr>
          <w:rFonts w:ascii="Arial" w:hAnsi="Arial" w:cs="Arial"/>
          <w:color w:val="auto"/>
          <w:sz w:val="24"/>
          <w:szCs w:val="24"/>
        </w:rPr>
        <w:t>email</w:t>
      </w:r>
      <w:r w:rsidRPr="004330A8">
        <w:rPr>
          <w:rFonts w:ascii="Arial" w:hAnsi="Arial" w:cs="Arial"/>
          <w:color w:val="auto"/>
          <w:sz w:val="24"/>
          <w:szCs w:val="24"/>
        </w:rPr>
        <w:t xml:space="preserve"> usage</w:t>
      </w:r>
      <w:r w:rsidRPr="005E077C">
        <w:rPr>
          <w:rFonts w:ascii="Arial" w:hAnsi="Arial" w:cs="Arial"/>
          <w:color w:val="auto"/>
          <w:sz w:val="24"/>
          <w:szCs w:val="24"/>
        </w:rPr>
        <w:t>. (Please refer to school’s ICT policy, located</w:t>
      </w:r>
      <w:r w:rsidR="005E077C" w:rsidRPr="005E077C">
        <w:rPr>
          <w:rFonts w:ascii="Arial" w:hAnsi="Arial" w:cs="Arial"/>
          <w:color w:val="auto"/>
          <w:sz w:val="24"/>
          <w:szCs w:val="24"/>
        </w:rPr>
        <w:t xml:space="preserve"> on the school website</w:t>
      </w:r>
      <w:r w:rsidRPr="005E077C">
        <w:rPr>
          <w:rFonts w:ascii="Arial" w:hAnsi="Arial" w:cs="Arial"/>
          <w:color w:val="auto"/>
          <w:sz w:val="24"/>
          <w:szCs w:val="24"/>
        </w:rPr>
        <w:t>)</w:t>
      </w:r>
    </w:p>
    <w:p w14:paraId="7B4822B3" w14:textId="77777777" w:rsidR="001C0C71" w:rsidRPr="004330A8" w:rsidRDefault="001C0C71" w:rsidP="001E4530">
      <w:pPr>
        <w:spacing w:after="40"/>
        <w:rPr>
          <w:rFonts w:ascii="Arial" w:hAnsi="Arial" w:cs="Arial"/>
          <w:color w:val="auto"/>
          <w:sz w:val="24"/>
          <w:szCs w:val="24"/>
        </w:rPr>
      </w:pPr>
    </w:p>
    <w:p w14:paraId="7F13B430" w14:textId="1547FDDA" w:rsidR="001D2CA4" w:rsidRPr="004330A8" w:rsidRDefault="001D2CA4" w:rsidP="001E4530">
      <w:pPr>
        <w:spacing w:after="40"/>
        <w:rPr>
          <w:rFonts w:ascii="Arial" w:hAnsi="Arial" w:cs="Arial"/>
          <w:b/>
          <w:bCs/>
          <w:color w:val="auto"/>
          <w:sz w:val="24"/>
          <w:szCs w:val="24"/>
        </w:rPr>
      </w:pPr>
      <w:r w:rsidRPr="004330A8">
        <w:rPr>
          <w:rFonts w:ascii="Arial" w:hAnsi="Arial" w:cs="Arial"/>
          <w:b/>
          <w:bCs/>
          <w:color w:val="auto"/>
          <w:sz w:val="24"/>
          <w:szCs w:val="24"/>
        </w:rPr>
        <w:t>17.</w:t>
      </w:r>
      <w:r w:rsidR="00FC613F">
        <w:rPr>
          <w:rFonts w:ascii="Arial" w:hAnsi="Arial" w:cs="Arial"/>
          <w:b/>
          <w:bCs/>
          <w:color w:val="auto"/>
          <w:sz w:val="24"/>
          <w:szCs w:val="24"/>
        </w:rPr>
        <w:t xml:space="preserve"> </w:t>
      </w:r>
      <w:r w:rsidRPr="004330A8">
        <w:rPr>
          <w:rFonts w:ascii="Arial" w:hAnsi="Arial" w:cs="Arial"/>
          <w:b/>
          <w:bCs/>
          <w:color w:val="auto"/>
          <w:sz w:val="24"/>
          <w:szCs w:val="24"/>
        </w:rPr>
        <w:t>Social Media</w:t>
      </w:r>
    </w:p>
    <w:p w14:paraId="31F48169" w14:textId="58AFF771" w:rsidR="001D2CA4" w:rsidRPr="004330A8" w:rsidRDefault="001D2CA4" w:rsidP="001E4530">
      <w:pPr>
        <w:spacing w:after="40"/>
        <w:rPr>
          <w:rFonts w:ascii="Arial" w:hAnsi="Arial" w:cs="Arial"/>
          <w:color w:val="auto"/>
          <w:sz w:val="24"/>
          <w:szCs w:val="24"/>
        </w:rPr>
      </w:pPr>
      <w:r w:rsidRPr="004330A8">
        <w:rPr>
          <w:rFonts w:ascii="Arial" w:hAnsi="Arial" w:cs="Arial"/>
          <w:b/>
          <w:bCs/>
          <w:color w:val="auto"/>
          <w:sz w:val="24"/>
          <w:szCs w:val="24"/>
        </w:rPr>
        <w:t>17.1</w:t>
      </w:r>
      <w:r w:rsidR="00FC613F">
        <w:rPr>
          <w:rFonts w:ascii="Arial" w:hAnsi="Arial" w:cs="Arial"/>
          <w:b/>
          <w:bCs/>
          <w:color w:val="auto"/>
          <w:sz w:val="24"/>
          <w:szCs w:val="24"/>
        </w:rPr>
        <w:t xml:space="preserve"> </w:t>
      </w:r>
      <w:r w:rsidRPr="004330A8">
        <w:rPr>
          <w:rFonts w:ascii="Arial" w:hAnsi="Arial" w:cs="Arial"/>
          <w:color w:val="auto"/>
          <w:sz w:val="24"/>
          <w:szCs w:val="24"/>
        </w:rPr>
        <w:t>Employees should not post any comments on social media or the internet that could potentially be defamatory to the school or damage the school’s reputation. Comments must not disclose confidential information relating to the school, its pupils, governors, employees and local community.</w:t>
      </w:r>
    </w:p>
    <w:p w14:paraId="2C735008" w14:textId="391CE67F" w:rsidR="001D2CA4" w:rsidRPr="004330A8" w:rsidRDefault="001D2CA4" w:rsidP="001E4530">
      <w:pPr>
        <w:spacing w:after="40"/>
        <w:rPr>
          <w:rFonts w:ascii="Arial" w:hAnsi="Arial" w:cs="Arial"/>
          <w:color w:val="auto"/>
          <w:sz w:val="24"/>
          <w:szCs w:val="24"/>
        </w:rPr>
      </w:pPr>
      <w:r w:rsidRPr="004330A8">
        <w:rPr>
          <w:rFonts w:ascii="Arial" w:hAnsi="Arial" w:cs="Arial"/>
          <w:b/>
          <w:bCs/>
          <w:color w:val="auto"/>
          <w:sz w:val="24"/>
          <w:szCs w:val="24"/>
        </w:rPr>
        <w:t>17.2</w:t>
      </w:r>
      <w:r w:rsidR="00FC613F">
        <w:rPr>
          <w:rFonts w:ascii="Arial" w:hAnsi="Arial" w:cs="Arial"/>
          <w:b/>
          <w:bCs/>
          <w:color w:val="auto"/>
          <w:sz w:val="24"/>
          <w:szCs w:val="24"/>
        </w:rPr>
        <w:t xml:space="preserve"> </w:t>
      </w:r>
      <w:r w:rsidRPr="004330A8">
        <w:rPr>
          <w:rFonts w:ascii="Arial" w:hAnsi="Arial" w:cs="Arial"/>
          <w:color w:val="auto"/>
          <w:sz w:val="24"/>
          <w:szCs w:val="24"/>
        </w:rPr>
        <w:t>Bullying, harassment and victimisation of employees, pupils or other persons affiliated with the school through online means will not be tolerated and may be subject to disciplinary action.</w:t>
      </w:r>
    </w:p>
    <w:p w14:paraId="3D60A02A" w14:textId="766CB55B" w:rsidR="001D2CA4" w:rsidRPr="004330A8" w:rsidRDefault="001D2CA4" w:rsidP="001E4530">
      <w:pPr>
        <w:spacing w:after="40"/>
        <w:rPr>
          <w:rFonts w:ascii="Arial" w:hAnsi="Arial" w:cs="Arial"/>
          <w:color w:val="auto"/>
          <w:sz w:val="24"/>
          <w:szCs w:val="24"/>
        </w:rPr>
      </w:pPr>
      <w:r w:rsidRPr="004330A8">
        <w:rPr>
          <w:rFonts w:ascii="Arial" w:hAnsi="Arial" w:cs="Arial"/>
          <w:b/>
          <w:bCs/>
          <w:color w:val="auto"/>
          <w:sz w:val="24"/>
          <w:szCs w:val="24"/>
        </w:rPr>
        <w:lastRenderedPageBreak/>
        <w:t>17.3</w:t>
      </w:r>
      <w:r w:rsidR="00FC613F">
        <w:rPr>
          <w:rFonts w:ascii="Arial" w:hAnsi="Arial" w:cs="Arial"/>
          <w:b/>
          <w:bCs/>
          <w:color w:val="auto"/>
          <w:sz w:val="24"/>
          <w:szCs w:val="24"/>
        </w:rPr>
        <w:t xml:space="preserve"> </w:t>
      </w:r>
      <w:r w:rsidRPr="004330A8">
        <w:rPr>
          <w:rFonts w:ascii="Arial" w:hAnsi="Arial" w:cs="Arial"/>
          <w:color w:val="auto"/>
          <w:sz w:val="24"/>
          <w:szCs w:val="24"/>
        </w:rPr>
        <w:t>Photos and/or personal details of pupils must not be uploaded to any employee’s personal social media account.</w:t>
      </w:r>
    </w:p>
    <w:p w14:paraId="2D027E77" w14:textId="2CE91302" w:rsidR="001D2CA4" w:rsidRPr="004330A8" w:rsidRDefault="001D2CA4" w:rsidP="001E4530">
      <w:pPr>
        <w:spacing w:after="40"/>
        <w:rPr>
          <w:rFonts w:ascii="Arial" w:hAnsi="Arial" w:cs="Arial"/>
          <w:color w:val="auto"/>
          <w:sz w:val="24"/>
          <w:szCs w:val="24"/>
        </w:rPr>
      </w:pPr>
      <w:r w:rsidRPr="004330A8">
        <w:rPr>
          <w:rFonts w:ascii="Arial" w:hAnsi="Arial" w:cs="Arial"/>
          <w:b/>
          <w:bCs/>
          <w:color w:val="auto"/>
          <w:sz w:val="24"/>
          <w:szCs w:val="24"/>
        </w:rPr>
        <w:t>17.4</w:t>
      </w:r>
      <w:r w:rsidR="00FC613F">
        <w:rPr>
          <w:rFonts w:ascii="Arial" w:hAnsi="Arial" w:cs="Arial"/>
          <w:b/>
          <w:bCs/>
          <w:color w:val="auto"/>
          <w:sz w:val="24"/>
          <w:szCs w:val="24"/>
        </w:rPr>
        <w:t xml:space="preserve"> </w:t>
      </w:r>
      <w:r w:rsidRPr="004330A8">
        <w:rPr>
          <w:rFonts w:ascii="Arial" w:hAnsi="Arial" w:cs="Arial"/>
          <w:color w:val="auto"/>
          <w:sz w:val="24"/>
          <w:szCs w:val="24"/>
        </w:rPr>
        <w:t>Employees must not allow current or recent pupils access to their social media accounts, including adding them as ‘friends’, except in cases where permission has been given by the Headteacher (</w:t>
      </w:r>
      <w:r w:rsidR="001907BC" w:rsidRPr="004330A8">
        <w:rPr>
          <w:rFonts w:ascii="Arial" w:hAnsi="Arial" w:cs="Arial"/>
          <w:color w:val="auto"/>
          <w:sz w:val="24"/>
          <w:szCs w:val="24"/>
        </w:rPr>
        <w:t>e.g.</w:t>
      </w:r>
      <w:r w:rsidRPr="004330A8">
        <w:rPr>
          <w:rFonts w:ascii="Arial" w:hAnsi="Arial" w:cs="Arial"/>
          <w:color w:val="auto"/>
          <w:sz w:val="24"/>
          <w:szCs w:val="24"/>
        </w:rPr>
        <w:t xml:space="preserve"> alumni groups). It is the employee’s responsibility to ensure that their accounts and passwords are secure, and any potential breach should be reported to the Headteacher immediately.</w:t>
      </w:r>
    </w:p>
    <w:p w14:paraId="32389013" w14:textId="60D45C0D" w:rsidR="001D2CA4" w:rsidRPr="004330A8" w:rsidRDefault="001D2CA4" w:rsidP="001E4530">
      <w:pPr>
        <w:spacing w:after="40"/>
        <w:rPr>
          <w:rFonts w:ascii="Arial" w:hAnsi="Arial" w:cs="Arial"/>
          <w:color w:val="auto"/>
          <w:sz w:val="24"/>
          <w:szCs w:val="24"/>
        </w:rPr>
      </w:pPr>
      <w:r w:rsidRPr="004330A8">
        <w:rPr>
          <w:rFonts w:ascii="Arial" w:hAnsi="Arial" w:cs="Arial"/>
          <w:b/>
          <w:bCs/>
          <w:color w:val="auto"/>
          <w:sz w:val="24"/>
          <w:szCs w:val="24"/>
        </w:rPr>
        <w:t>17.5</w:t>
      </w:r>
      <w:r w:rsidR="00FC613F">
        <w:rPr>
          <w:rFonts w:ascii="Arial" w:hAnsi="Arial" w:cs="Arial"/>
          <w:b/>
          <w:bCs/>
          <w:color w:val="auto"/>
          <w:sz w:val="24"/>
          <w:szCs w:val="24"/>
        </w:rPr>
        <w:t xml:space="preserve"> </w:t>
      </w:r>
      <w:r w:rsidRPr="004330A8">
        <w:rPr>
          <w:rFonts w:ascii="Arial" w:hAnsi="Arial" w:cs="Arial"/>
          <w:color w:val="auto"/>
          <w:sz w:val="24"/>
          <w:szCs w:val="24"/>
        </w:rPr>
        <w:t>It is advised that employees do not identify themselves with the school on their personal social media accounts. If they do identify themselves as an employee of the school, then they must behave appropriately and in line with the school’s values.</w:t>
      </w:r>
    </w:p>
    <w:p w14:paraId="2F217566" w14:textId="16E841AA" w:rsidR="001D2CA4" w:rsidRPr="004330A8" w:rsidRDefault="001D2CA4" w:rsidP="001E4530">
      <w:pPr>
        <w:spacing w:after="40"/>
        <w:rPr>
          <w:rFonts w:ascii="Arial" w:hAnsi="Arial" w:cs="Arial"/>
          <w:color w:val="auto"/>
          <w:sz w:val="24"/>
          <w:szCs w:val="24"/>
        </w:rPr>
      </w:pPr>
      <w:r w:rsidRPr="004330A8">
        <w:rPr>
          <w:rFonts w:ascii="Arial" w:hAnsi="Arial" w:cs="Arial"/>
          <w:b/>
          <w:bCs/>
          <w:color w:val="auto"/>
          <w:sz w:val="24"/>
          <w:szCs w:val="24"/>
        </w:rPr>
        <w:t>17.6</w:t>
      </w:r>
      <w:r w:rsidR="00FC613F">
        <w:rPr>
          <w:rFonts w:ascii="Arial" w:hAnsi="Arial" w:cs="Arial"/>
          <w:b/>
          <w:bCs/>
          <w:color w:val="auto"/>
          <w:sz w:val="24"/>
          <w:szCs w:val="24"/>
        </w:rPr>
        <w:t xml:space="preserve"> </w:t>
      </w:r>
      <w:r w:rsidRPr="004330A8">
        <w:rPr>
          <w:rFonts w:ascii="Arial" w:hAnsi="Arial" w:cs="Arial"/>
          <w:color w:val="auto"/>
          <w:sz w:val="24"/>
          <w:szCs w:val="24"/>
        </w:rPr>
        <w:t>It is advised that employees make all social media profiles ‘private’ so that pupils and parents do not have access to their personal details and images. Employees should be aware that they leave themselves open to a charge of professional misconduct if inappropriate images of them are made available on a public profile.</w:t>
      </w:r>
    </w:p>
    <w:p w14:paraId="31A19A87" w14:textId="18A372D2" w:rsidR="001D2CA4" w:rsidRPr="004330A8" w:rsidRDefault="001D2CA4" w:rsidP="001E4530">
      <w:pPr>
        <w:spacing w:after="40"/>
        <w:rPr>
          <w:rFonts w:ascii="Arial" w:hAnsi="Arial" w:cs="Arial"/>
          <w:color w:val="auto"/>
          <w:sz w:val="24"/>
          <w:szCs w:val="24"/>
        </w:rPr>
      </w:pPr>
      <w:r w:rsidRPr="004330A8">
        <w:rPr>
          <w:rFonts w:ascii="Arial" w:hAnsi="Arial" w:cs="Arial"/>
          <w:b/>
          <w:bCs/>
          <w:color w:val="auto"/>
          <w:sz w:val="24"/>
          <w:szCs w:val="24"/>
        </w:rPr>
        <w:t>17.7</w:t>
      </w:r>
      <w:r w:rsidR="00FC613F">
        <w:rPr>
          <w:rFonts w:ascii="Arial" w:hAnsi="Arial" w:cs="Arial"/>
          <w:color w:val="auto"/>
          <w:sz w:val="24"/>
          <w:szCs w:val="24"/>
        </w:rPr>
        <w:t xml:space="preserve"> </w:t>
      </w:r>
      <w:r w:rsidRPr="004330A8">
        <w:rPr>
          <w:rFonts w:ascii="Arial" w:hAnsi="Arial" w:cs="Arial"/>
          <w:color w:val="auto"/>
          <w:sz w:val="24"/>
          <w:szCs w:val="24"/>
        </w:rPr>
        <w:t>It is advised that employees exercise caution and do not accept friend requests from parents other than where close personal or familial relationships already exist.</w:t>
      </w:r>
    </w:p>
    <w:p w14:paraId="0C379858" w14:textId="1D214ED5" w:rsidR="001D2CA4" w:rsidRPr="004330A8" w:rsidRDefault="001D2CA4" w:rsidP="001E4530">
      <w:pPr>
        <w:spacing w:after="40"/>
        <w:rPr>
          <w:rFonts w:ascii="Arial" w:hAnsi="Arial" w:cs="Arial"/>
          <w:color w:val="auto"/>
          <w:sz w:val="24"/>
          <w:szCs w:val="24"/>
        </w:rPr>
      </w:pPr>
      <w:r w:rsidRPr="004330A8">
        <w:rPr>
          <w:rFonts w:ascii="Arial" w:hAnsi="Arial" w:cs="Arial"/>
          <w:b/>
          <w:bCs/>
          <w:color w:val="auto"/>
          <w:sz w:val="24"/>
          <w:szCs w:val="24"/>
        </w:rPr>
        <w:t>17.8</w:t>
      </w:r>
      <w:r w:rsidR="00FC613F">
        <w:rPr>
          <w:rFonts w:ascii="Arial" w:hAnsi="Arial" w:cs="Arial"/>
          <w:b/>
          <w:bCs/>
          <w:color w:val="auto"/>
          <w:sz w:val="24"/>
          <w:szCs w:val="24"/>
        </w:rPr>
        <w:t xml:space="preserve"> </w:t>
      </w:r>
      <w:r w:rsidRPr="004330A8">
        <w:rPr>
          <w:rFonts w:ascii="Arial" w:hAnsi="Arial" w:cs="Arial"/>
          <w:color w:val="auto"/>
          <w:sz w:val="24"/>
          <w:szCs w:val="24"/>
        </w:rPr>
        <w:t>Accessing, marketing and storing child pornography or indecent images of children is illegal and is likely to lead to a criminal conviction and the individual being barred from working with children and young people.</w:t>
      </w:r>
    </w:p>
    <w:p w14:paraId="351430B4" w14:textId="40DE2F61" w:rsidR="001D2CA4" w:rsidRPr="004330A8" w:rsidRDefault="001D2CA4" w:rsidP="001E4530">
      <w:pPr>
        <w:spacing w:after="40"/>
        <w:rPr>
          <w:rFonts w:ascii="Arial" w:hAnsi="Arial" w:cs="Arial"/>
          <w:color w:val="auto"/>
          <w:sz w:val="24"/>
          <w:szCs w:val="24"/>
        </w:rPr>
      </w:pPr>
      <w:r w:rsidRPr="004330A8">
        <w:rPr>
          <w:rFonts w:ascii="Arial" w:hAnsi="Arial" w:cs="Arial"/>
          <w:b/>
          <w:bCs/>
          <w:color w:val="auto"/>
          <w:sz w:val="24"/>
          <w:szCs w:val="24"/>
        </w:rPr>
        <w:t>17.9</w:t>
      </w:r>
      <w:r w:rsidR="00FC613F">
        <w:rPr>
          <w:rFonts w:ascii="Arial" w:hAnsi="Arial" w:cs="Arial"/>
          <w:b/>
          <w:bCs/>
          <w:color w:val="auto"/>
          <w:sz w:val="24"/>
          <w:szCs w:val="24"/>
        </w:rPr>
        <w:t xml:space="preserve"> </w:t>
      </w:r>
      <w:r w:rsidRPr="004330A8">
        <w:rPr>
          <w:rFonts w:ascii="Arial" w:hAnsi="Arial" w:cs="Arial"/>
          <w:color w:val="auto"/>
          <w:sz w:val="24"/>
          <w:szCs w:val="24"/>
        </w:rPr>
        <w:t>Under no circumstances should employees in schools use school equipment to access inappropriate images on the internet or access any other site which could call into question their suitability to work with children. The same rule applies to the use of the school’s equipment by members of staff at home</w:t>
      </w:r>
      <w:r w:rsidR="00743912" w:rsidRPr="004330A8">
        <w:rPr>
          <w:rFonts w:ascii="Arial" w:hAnsi="Arial" w:cs="Arial"/>
          <w:color w:val="auto"/>
          <w:sz w:val="24"/>
          <w:szCs w:val="24"/>
        </w:rPr>
        <w:t>,</w:t>
      </w:r>
      <w:r w:rsidRPr="004330A8">
        <w:rPr>
          <w:rFonts w:ascii="Arial" w:hAnsi="Arial" w:cs="Arial"/>
          <w:color w:val="auto"/>
          <w:sz w:val="24"/>
          <w:szCs w:val="24"/>
        </w:rPr>
        <w:t xml:space="preserve"> </w:t>
      </w:r>
      <w:r w:rsidR="001907BC" w:rsidRPr="004330A8">
        <w:rPr>
          <w:rFonts w:ascii="Arial" w:hAnsi="Arial" w:cs="Arial"/>
          <w:color w:val="auto"/>
          <w:sz w:val="24"/>
          <w:szCs w:val="24"/>
        </w:rPr>
        <w:t>e.g.</w:t>
      </w:r>
      <w:r w:rsidRPr="004330A8">
        <w:rPr>
          <w:rFonts w:ascii="Arial" w:hAnsi="Arial" w:cs="Arial"/>
          <w:color w:val="auto"/>
          <w:sz w:val="24"/>
          <w:szCs w:val="24"/>
        </w:rPr>
        <w:t xml:space="preserve"> laptops and tablets</w:t>
      </w:r>
      <w:r w:rsidR="00810601" w:rsidRPr="004330A8">
        <w:rPr>
          <w:rFonts w:ascii="Arial" w:hAnsi="Arial" w:cs="Arial"/>
          <w:color w:val="auto"/>
          <w:sz w:val="24"/>
          <w:szCs w:val="24"/>
        </w:rPr>
        <w:t xml:space="preserve">. </w:t>
      </w:r>
      <w:r w:rsidRPr="004330A8">
        <w:rPr>
          <w:rFonts w:ascii="Arial" w:hAnsi="Arial" w:cs="Arial"/>
          <w:color w:val="auto"/>
          <w:sz w:val="24"/>
          <w:szCs w:val="24"/>
        </w:rPr>
        <w:t>Equipment containing such images or links must not be brought into the workplace.</w:t>
      </w:r>
    </w:p>
    <w:p w14:paraId="469EDACE" w14:textId="33A15D9C" w:rsidR="001D2CA4" w:rsidRPr="004330A8" w:rsidRDefault="001D2CA4" w:rsidP="001E4530">
      <w:pPr>
        <w:spacing w:after="40"/>
        <w:rPr>
          <w:rFonts w:ascii="Arial" w:hAnsi="Arial" w:cs="Arial"/>
          <w:color w:val="auto"/>
          <w:sz w:val="24"/>
          <w:szCs w:val="24"/>
        </w:rPr>
      </w:pPr>
      <w:r w:rsidRPr="004330A8">
        <w:rPr>
          <w:rFonts w:ascii="Arial" w:hAnsi="Arial" w:cs="Arial"/>
          <w:b/>
          <w:bCs/>
          <w:color w:val="auto"/>
          <w:sz w:val="24"/>
          <w:szCs w:val="24"/>
        </w:rPr>
        <w:t>17.10</w:t>
      </w:r>
      <w:r w:rsidR="00FC613F">
        <w:rPr>
          <w:rFonts w:ascii="Arial" w:hAnsi="Arial" w:cs="Arial"/>
          <w:b/>
          <w:bCs/>
          <w:color w:val="auto"/>
          <w:sz w:val="24"/>
          <w:szCs w:val="24"/>
        </w:rPr>
        <w:t xml:space="preserve"> </w:t>
      </w:r>
      <w:r w:rsidRPr="004330A8">
        <w:rPr>
          <w:rFonts w:ascii="Arial" w:hAnsi="Arial" w:cs="Arial"/>
          <w:color w:val="auto"/>
          <w:sz w:val="24"/>
          <w:szCs w:val="24"/>
        </w:rPr>
        <w:t>If an employee becomes aware that they are in an online game with a pupil, they should cease the game immediately. Under no circumstances should employees seek out pupils or share identity tags or usernames with them to play online games</w:t>
      </w:r>
      <w:r w:rsidRPr="005E077C">
        <w:rPr>
          <w:rFonts w:ascii="Arial" w:hAnsi="Arial" w:cs="Arial"/>
          <w:color w:val="auto"/>
          <w:sz w:val="24"/>
          <w:szCs w:val="24"/>
        </w:rPr>
        <w:t>. (School’s Social Media Policy is located</w:t>
      </w:r>
      <w:r w:rsidR="005E077C" w:rsidRPr="005E077C">
        <w:rPr>
          <w:rFonts w:ascii="Arial" w:hAnsi="Arial" w:cs="Arial"/>
          <w:color w:val="auto"/>
          <w:sz w:val="24"/>
          <w:szCs w:val="24"/>
        </w:rPr>
        <w:t xml:space="preserve"> on the school website.</w:t>
      </w:r>
      <w:r w:rsidRPr="005E077C">
        <w:rPr>
          <w:rFonts w:ascii="Arial" w:hAnsi="Arial" w:cs="Arial"/>
          <w:color w:val="auto"/>
          <w:sz w:val="24"/>
          <w:szCs w:val="24"/>
        </w:rPr>
        <w:t>)</w:t>
      </w:r>
    </w:p>
    <w:p w14:paraId="591AFD02" w14:textId="77777777" w:rsidR="00810601" w:rsidRPr="004330A8" w:rsidRDefault="00810601" w:rsidP="001E4530">
      <w:pPr>
        <w:spacing w:after="40"/>
        <w:rPr>
          <w:rFonts w:ascii="Arial" w:hAnsi="Arial" w:cs="Arial"/>
          <w:color w:val="auto"/>
          <w:sz w:val="24"/>
          <w:szCs w:val="24"/>
        </w:rPr>
      </w:pPr>
    </w:p>
    <w:p w14:paraId="573CDAB7" w14:textId="7AA400A4" w:rsidR="001D2CA4" w:rsidRPr="004330A8" w:rsidRDefault="001D2CA4" w:rsidP="001E4530">
      <w:pPr>
        <w:spacing w:after="40"/>
        <w:rPr>
          <w:rFonts w:ascii="Arial" w:hAnsi="Arial" w:cs="Arial"/>
          <w:b/>
          <w:bCs/>
          <w:color w:val="auto"/>
          <w:sz w:val="24"/>
          <w:szCs w:val="24"/>
        </w:rPr>
      </w:pPr>
      <w:r w:rsidRPr="004330A8">
        <w:rPr>
          <w:rFonts w:ascii="Arial" w:hAnsi="Arial" w:cs="Arial"/>
          <w:b/>
          <w:bCs/>
          <w:color w:val="auto"/>
          <w:sz w:val="24"/>
          <w:szCs w:val="24"/>
        </w:rPr>
        <w:t>18.</w:t>
      </w:r>
      <w:r w:rsidR="00FC613F">
        <w:rPr>
          <w:rFonts w:ascii="Arial" w:hAnsi="Arial" w:cs="Arial"/>
          <w:b/>
          <w:bCs/>
          <w:color w:val="auto"/>
          <w:sz w:val="24"/>
          <w:szCs w:val="24"/>
        </w:rPr>
        <w:t xml:space="preserve"> </w:t>
      </w:r>
      <w:r w:rsidRPr="004330A8">
        <w:rPr>
          <w:rFonts w:ascii="Arial" w:hAnsi="Arial" w:cs="Arial"/>
          <w:b/>
          <w:bCs/>
          <w:color w:val="auto"/>
          <w:sz w:val="24"/>
          <w:szCs w:val="24"/>
        </w:rPr>
        <w:t>Photography, video recordings and other creative arts</w:t>
      </w:r>
    </w:p>
    <w:p w14:paraId="549F7C11" w14:textId="6B054A5D" w:rsidR="001D2CA4" w:rsidRPr="004330A8" w:rsidRDefault="001D2CA4" w:rsidP="001E4530">
      <w:pPr>
        <w:spacing w:after="40"/>
        <w:rPr>
          <w:rFonts w:ascii="Arial" w:hAnsi="Arial" w:cs="Arial"/>
          <w:color w:val="auto"/>
          <w:sz w:val="24"/>
          <w:szCs w:val="24"/>
        </w:rPr>
      </w:pPr>
      <w:r w:rsidRPr="004330A8">
        <w:rPr>
          <w:rFonts w:ascii="Arial" w:hAnsi="Arial" w:cs="Arial"/>
          <w:b/>
          <w:bCs/>
          <w:color w:val="auto"/>
          <w:sz w:val="24"/>
          <w:szCs w:val="24"/>
        </w:rPr>
        <w:t>18.1</w:t>
      </w:r>
      <w:r w:rsidR="00FC613F">
        <w:rPr>
          <w:rFonts w:ascii="Arial" w:hAnsi="Arial" w:cs="Arial"/>
          <w:b/>
          <w:bCs/>
          <w:color w:val="auto"/>
          <w:sz w:val="24"/>
          <w:szCs w:val="24"/>
        </w:rPr>
        <w:t xml:space="preserve"> </w:t>
      </w:r>
      <w:r w:rsidRPr="004330A8">
        <w:rPr>
          <w:rFonts w:ascii="Arial" w:hAnsi="Arial" w:cs="Arial"/>
          <w:color w:val="auto"/>
          <w:sz w:val="24"/>
          <w:szCs w:val="24"/>
        </w:rPr>
        <w:t xml:space="preserve">Some school activities may involve </w:t>
      </w:r>
      <w:r w:rsidR="00743912" w:rsidRPr="004330A8">
        <w:rPr>
          <w:rFonts w:ascii="Arial" w:hAnsi="Arial" w:cs="Arial"/>
          <w:color w:val="auto"/>
          <w:sz w:val="24"/>
          <w:szCs w:val="24"/>
        </w:rPr>
        <w:t>taking</w:t>
      </w:r>
      <w:r w:rsidRPr="004330A8">
        <w:rPr>
          <w:rFonts w:ascii="Arial" w:hAnsi="Arial" w:cs="Arial"/>
          <w:color w:val="auto"/>
          <w:sz w:val="24"/>
          <w:szCs w:val="24"/>
        </w:rPr>
        <w:t xml:space="preserve"> or recording of images.  Only school devices should be used for this purpose.  Any such work should take place with due regard to the law and the need to safeguard the privacy, dignity and safety of pupils. Informed written consent from parents or carers and, where possible, agreement from the </w:t>
      </w:r>
      <w:r w:rsidR="00743912" w:rsidRPr="004330A8">
        <w:rPr>
          <w:rFonts w:ascii="Arial" w:hAnsi="Arial" w:cs="Arial"/>
          <w:color w:val="auto"/>
          <w:sz w:val="24"/>
          <w:szCs w:val="24"/>
        </w:rPr>
        <w:t>pupil</w:t>
      </w:r>
      <w:r w:rsidRPr="004330A8">
        <w:rPr>
          <w:rFonts w:ascii="Arial" w:hAnsi="Arial" w:cs="Arial"/>
          <w:color w:val="auto"/>
          <w:sz w:val="24"/>
          <w:szCs w:val="24"/>
        </w:rPr>
        <w:t xml:space="preserve"> should always be sought before an image is taken for any purpose.</w:t>
      </w:r>
    </w:p>
    <w:p w14:paraId="6BCD3DCA" w14:textId="150B78FB" w:rsidR="001D2CA4" w:rsidRPr="004330A8" w:rsidRDefault="001D2CA4" w:rsidP="001E4530">
      <w:pPr>
        <w:spacing w:after="40"/>
        <w:rPr>
          <w:rFonts w:ascii="Arial" w:hAnsi="Arial" w:cs="Arial"/>
          <w:color w:val="auto"/>
          <w:sz w:val="24"/>
          <w:szCs w:val="24"/>
        </w:rPr>
      </w:pPr>
      <w:r w:rsidRPr="004330A8">
        <w:rPr>
          <w:rFonts w:ascii="Arial" w:hAnsi="Arial" w:cs="Arial"/>
          <w:b/>
          <w:bCs/>
          <w:color w:val="auto"/>
          <w:sz w:val="24"/>
          <w:szCs w:val="24"/>
        </w:rPr>
        <w:t>18.2</w:t>
      </w:r>
      <w:r w:rsidR="00FC613F">
        <w:rPr>
          <w:rFonts w:ascii="Arial" w:hAnsi="Arial" w:cs="Arial"/>
          <w:b/>
          <w:bCs/>
          <w:color w:val="auto"/>
          <w:sz w:val="24"/>
          <w:szCs w:val="24"/>
        </w:rPr>
        <w:t xml:space="preserve"> </w:t>
      </w:r>
      <w:r w:rsidRPr="004330A8">
        <w:rPr>
          <w:rFonts w:ascii="Arial" w:hAnsi="Arial" w:cs="Arial"/>
          <w:color w:val="auto"/>
          <w:sz w:val="24"/>
          <w:szCs w:val="24"/>
        </w:rPr>
        <w:t>Care should be taken to ensure that all parties understand the implications of the image being taken</w:t>
      </w:r>
      <w:r w:rsidR="00743912" w:rsidRPr="004330A8">
        <w:rPr>
          <w:rFonts w:ascii="Arial" w:hAnsi="Arial" w:cs="Arial"/>
          <w:color w:val="auto"/>
          <w:sz w:val="24"/>
          <w:szCs w:val="24"/>
        </w:rPr>
        <w:t>,</w:t>
      </w:r>
      <w:r w:rsidRPr="004330A8">
        <w:rPr>
          <w:rFonts w:ascii="Arial" w:hAnsi="Arial" w:cs="Arial"/>
          <w:color w:val="auto"/>
          <w:sz w:val="24"/>
          <w:szCs w:val="24"/>
        </w:rPr>
        <w:t xml:space="preserve"> especially if it is to be used for any publicity purposes or published in the media or on the internet. There also needs to be an agreement as to </w:t>
      </w:r>
      <w:r w:rsidRPr="004330A8">
        <w:rPr>
          <w:rFonts w:ascii="Arial" w:hAnsi="Arial" w:cs="Arial"/>
          <w:color w:val="auto"/>
          <w:sz w:val="24"/>
          <w:szCs w:val="24"/>
        </w:rPr>
        <w:lastRenderedPageBreak/>
        <w:t>whether the images will be destroyed or retained for further use, where these will be stored and who will have access to them.</w:t>
      </w:r>
    </w:p>
    <w:p w14:paraId="0E98983F" w14:textId="7D3666E9" w:rsidR="001D2CA4" w:rsidRPr="004330A8" w:rsidRDefault="001D2CA4" w:rsidP="001E4530">
      <w:pPr>
        <w:spacing w:after="40"/>
        <w:rPr>
          <w:rFonts w:ascii="Arial" w:hAnsi="Arial" w:cs="Arial"/>
          <w:color w:val="auto"/>
          <w:sz w:val="24"/>
          <w:szCs w:val="24"/>
        </w:rPr>
      </w:pPr>
      <w:r w:rsidRPr="004330A8">
        <w:rPr>
          <w:rFonts w:ascii="Arial" w:hAnsi="Arial" w:cs="Arial"/>
          <w:b/>
          <w:bCs/>
          <w:color w:val="auto"/>
          <w:sz w:val="24"/>
          <w:szCs w:val="24"/>
        </w:rPr>
        <w:t>18.3</w:t>
      </w:r>
      <w:r w:rsidR="00FC613F">
        <w:rPr>
          <w:rFonts w:ascii="Arial" w:hAnsi="Arial" w:cs="Arial"/>
          <w:b/>
          <w:bCs/>
          <w:color w:val="auto"/>
          <w:sz w:val="24"/>
          <w:szCs w:val="24"/>
        </w:rPr>
        <w:t xml:space="preserve"> </w:t>
      </w:r>
      <w:r w:rsidRPr="004330A8">
        <w:rPr>
          <w:rFonts w:ascii="Arial" w:hAnsi="Arial" w:cs="Arial"/>
          <w:color w:val="auto"/>
          <w:sz w:val="24"/>
          <w:szCs w:val="24"/>
        </w:rPr>
        <w:t>It is not appropriate for employees to take photographs of children for their personal use</w:t>
      </w:r>
      <w:r w:rsidR="002A56EB" w:rsidRPr="004330A8">
        <w:rPr>
          <w:rFonts w:ascii="Arial" w:hAnsi="Arial" w:cs="Arial"/>
          <w:color w:val="auto"/>
          <w:sz w:val="24"/>
          <w:szCs w:val="24"/>
        </w:rPr>
        <w:t>.</w:t>
      </w:r>
    </w:p>
    <w:p w14:paraId="5DFD6714" w14:textId="77777777" w:rsidR="00B019AD" w:rsidRPr="004330A8" w:rsidRDefault="00B019AD" w:rsidP="001E4530">
      <w:pPr>
        <w:spacing w:after="40"/>
        <w:rPr>
          <w:rFonts w:ascii="Arial" w:hAnsi="Arial" w:cs="Arial"/>
          <w:color w:val="auto"/>
          <w:sz w:val="24"/>
          <w:szCs w:val="24"/>
        </w:rPr>
      </w:pPr>
    </w:p>
    <w:p w14:paraId="0F1561FC" w14:textId="2D101AAA" w:rsidR="001D2CA4" w:rsidRPr="004330A8" w:rsidRDefault="001D2CA4" w:rsidP="001E4530">
      <w:pPr>
        <w:spacing w:after="40"/>
        <w:rPr>
          <w:rFonts w:ascii="Arial" w:hAnsi="Arial" w:cs="Arial"/>
          <w:b/>
          <w:bCs/>
          <w:color w:val="auto"/>
          <w:sz w:val="24"/>
          <w:szCs w:val="24"/>
        </w:rPr>
      </w:pPr>
      <w:r w:rsidRPr="004330A8">
        <w:rPr>
          <w:rFonts w:ascii="Arial" w:hAnsi="Arial" w:cs="Arial"/>
          <w:b/>
          <w:bCs/>
          <w:color w:val="auto"/>
          <w:sz w:val="24"/>
          <w:szCs w:val="24"/>
        </w:rPr>
        <w:t>19.</w:t>
      </w:r>
      <w:r w:rsidR="00FC613F">
        <w:rPr>
          <w:rFonts w:ascii="Arial" w:hAnsi="Arial" w:cs="Arial"/>
          <w:b/>
          <w:bCs/>
          <w:color w:val="auto"/>
          <w:sz w:val="24"/>
          <w:szCs w:val="24"/>
        </w:rPr>
        <w:t xml:space="preserve"> </w:t>
      </w:r>
      <w:r w:rsidRPr="004330A8">
        <w:rPr>
          <w:rFonts w:ascii="Arial" w:hAnsi="Arial" w:cs="Arial"/>
          <w:b/>
          <w:bCs/>
          <w:color w:val="auto"/>
          <w:sz w:val="24"/>
          <w:szCs w:val="24"/>
        </w:rPr>
        <w:t>Curriculum</w:t>
      </w:r>
    </w:p>
    <w:p w14:paraId="425CC3C2" w14:textId="511348F4" w:rsidR="001D2CA4" w:rsidRPr="004330A8" w:rsidRDefault="001D2CA4" w:rsidP="001E4530">
      <w:pPr>
        <w:spacing w:after="40"/>
        <w:rPr>
          <w:rFonts w:ascii="Arial" w:hAnsi="Arial" w:cs="Arial"/>
          <w:color w:val="auto"/>
          <w:sz w:val="24"/>
          <w:szCs w:val="24"/>
        </w:rPr>
      </w:pPr>
      <w:r w:rsidRPr="004330A8">
        <w:rPr>
          <w:rFonts w:ascii="Arial" w:hAnsi="Arial" w:cs="Arial"/>
          <w:b/>
          <w:bCs/>
          <w:color w:val="auto"/>
          <w:sz w:val="24"/>
          <w:szCs w:val="24"/>
        </w:rPr>
        <w:t>19.1</w:t>
      </w:r>
      <w:r w:rsidR="00FC613F">
        <w:rPr>
          <w:rFonts w:ascii="Arial" w:hAnsi="Arial" w:cs="Arial"/>
          <w:b/>
          <w:bCs/>
          <w:color w:val="auto"/>
          <w:sz w:val="24"/>
          <w:szCs w:val="24"/>
        </w:rPr>
        <w:t xml:space="preserve"> </w:t>
      </w:r>
      <w:r w:rsidRPr="004330A8">
        <w:rPr>
          <w:rFonts w:ascii="Arial" w:hAnsi="Arial" w:cs="Arial"/>
          <w:color w:val="auto"/>
          <w:sz w:val="24"/>
          <w:szCs w:val="24"/>
        </w:rPr>
        <w:t>The curriculum can sometimes include or lead to discussion about subject matter of a sexually explicit or sensitive nature and employees may wish to seek guidance from a senior member of staff when responding to pupils’ questions.</w:t>
      </w:r>
    </w:p>
    <w:p w14:paraId="45C330A0" w14:textId="7102C8DB" w:rsidR="001D2CA4" w:rsidRPr="004330A8" w:rsidRDefault="001D2CA4" w:rsidP="001E4530">
      <w:pPr>
        <w:spacing w:after="40"/>
        <w:rPr>
          <w:rFonts w:ascii="Arial" w:hAnsi="Arial" w:cs="Arial"/>
          <w:color w:val="auto"/>
          <w:sz w:val="24"/>
          <w:szCs w:val="24"/>
        </w:rPr>
      </w:pPr>
      <w:r w:rsidRPr="004330A8">
        <w:rPr>
          <w:rFonts w:ascii="Arial" w:hAnsi="Arial" w:cs="Arial"/>
          <w:b/>
          <w:bCs/>
          <w:color w:val="auto"/>
          <w:sz w:val="24"/>
          <w:szCs w:val="24"/>
        </w:rPr>
        <w:t>19.2</w:t>
      </w:r>
      <w:r w:rsidR="00FC613F">
        <w:rPr>
          <w:rFonts w:ascii="Arial" w:hAnsi="Arial" w:cs="Arial"/>
          <w:b/>
          <w:bCs/>
          <w:color w:val="auto"/>
          <w:sz w:val="24"/>
          <w:szCs w:val="24"/>
        </w:rPr>
        <w:t xml:space="preserve"> </w:t>
      </w:r>
      <w:r w:rsidRPr="004330A8">
        <w:rPr>
          <w:rFonts w:ascii="Arial" w:hAnsi="Arial" w:cs="Arial"/>
          <w:color w:val="auto"/>
          <w:sz w:val="24"/>
          <w:szCs w:val="24"/>
        </w:rPr>
        <w:t xml:space="preserve">Employees should not enter into or encourage inappropriate or offensive discussions about sexual activity. </w:t>
      </w:r>
    </w:p>
    <w:p w14:paraId="55AEDFFA" w14:textId="77777777" w:rsidR="003A257C" w:rsidRPr="004330A8" w:rsidRDefault="003A257C" w:rsidP="001E4530">
      <w:pPr>
        <w:spacing w:after="40"/>
        <w:rPr>
          <w:rFonts w:ascii="Arial" w:hAnsi="Arial" w:cs="Arial"/>
          <w:color w:val="auto"/>
          <w:sz w:val="24"/>
          <w:szCs w:val="24"/>
        </w:rPr>
      </w:pPr>
    </w:p>
    <w:p w14:paraId="6C2D3A5F" w14:textId="49A33477" w:rsidR="001D2CA4" w:rsidRPr="004330A8" w:rsidRDefault="001D2CA4" w:rsidP="001E4530">
      <w:pPr>
        <w:spacing w:after="40"/>
        <w:rPr>
          <w:rFonts w:ascii="Arial" w:hAnsi="Arial" w:cs="Arial"/>
          <w:b/>
          <w:bCs/>
          <w:color w:val="auto"/>
          <w:sz w:val="24"/>
          <w:szCs w:val="24"/>
        </w:rPr>
      </w:pPr>
      <w:r w:rsidRPr="004330A8">
        <w:rPr>
          <w:rFonts w:ascii="Arial" w:hAnsi="Arial" w:cs="Arial"/>
          <w:b/>
          <w:bCs/>
          <w:color w:val="auto"/>
          <w:sz w:val="24"/>
          <w:szCs w:val="24"/>
        </w:rPr>
        <w:t>20.</w:t>
      </w:r>
      <w:r w:rsidR="00FC613F">
        <w:rPr>
          <w:rFonts w:ascii="Arial" w:hAnsi="Arial" w:cs="Arial"/>
          <w:b/>
          <w:bCs/>
          <w:color w:val="auto"/>
          <w:sz w:val="24"/>
          <w:szCs w:val="24"/>
        </w:rPr>
        <w:t xml:space="preserve"> </w:t>
      </w:r>
      <w:r w:rsidRPr="004330A8">
        <w:rPr>
          <w:rFonts w:ascii="Arial" w:hAnsi="Arial" w:cs="Arial"/>
          <w:b/>
          <w:bCs/>
          <w:color w:val="auto"/>
          <w:sz w:val="24"/>
          <w:szCs w:val="24"/>
        </w:rPr>
        <w:t>Intimate care</w:t>
      </w:r>
    </w:p>
    <w:p w14:paraId="1E253CF5" w14:textId="1D524FBD" w:rsidR="001D2CA4" w:rsidRPr="004330A8" w:rsidRDefault="001D2CA4" w:rsidP="001E4530">
      <w:pPr>
        <w:spacing w:after="40"/>
        <w:rPr>
          <w:rFonts w:ascii="Arial" w:hAnsi="Arial" w:cs="Arial"/>
          <w:color w:val="auto"/>
          <w:sz w:val="24"/>
          <w:szCs w:val="24"/>
        </w:rPr>
      </w:pPr>
      <w:r w:rsidRPr="004330A8">
        <w:rPr>
          <w:rFonts w:ascii="Arial" w:hAnsi="Arial" w:cs="Arial"/>
          <w:b/>
          <w:bCs/>
          <w:color w:val="auto"/>
          <w:sz w:val="24"/>
          <w:szCs w:val="24"/>
        </w:rPr>
        <w:t>20.1</w:t>
      </w:r>
      <w:r w:rsidR="00FC613F">
        <w:rPr>
          <w:rFonts w:ascii="Arial" w:hAnsi="Arial" w:cs="Arial"/>
          <w:b/>
          <w:bCs/>
          <w:color w:val="auto"/>
          <w:sz w:val="24"/>
          <w:szCs w:val="24"/>
        </w:rPr>
        <w:t xml:space="preserve"> </w:t>
      </w:r>
      <w:r w:rsidRPr="004330A8">
        <w:rPr>
          <w:rFonts w:ascii="Arial" w:hAnsi="Arial" w:cs="Arial"/>
          <w:color w:val="auto"/>
          <w:sz w:val="24"/>
          <w:szCs w:val="24"/>
        </w:rPr>
        <w:t>Where applicable, a care plan should be agreed and drawn up with parents for all pupils who require intimate care on a regular basis. The views of the pupil should be actively sought</w:t>
      </w:r>
      <w:r w:rsidR="002C64EF" w:rsidRPr="004330A8">
        <w:rPr>
          <w:rFonts w:ascii="Arial" w:hAnsi="Arial" w:cs="Arial"/>
          <w:color w:val="auto"/>
          <w:sz w:val="24"/>
          <w:szCs w:val="24"/>
        </w:rPr>
        <w:t>,</w:t>
      </w:r>
      <w:r w:rsidRPr="004330A8">
        <w:rPr>
          <w:rFonts w:ascii="Arial" w:hAnsi="Arial" w:cs="Arial"/>
          <w:color w:val="auto"/>
          <w:sz w:val="24"/>
          <w:szCs w:val="24"/>
        </w:rPr>
        <w:t xml:space="preserve"> where possible</w:t>
      </w:r>
      <w:r w:rsidR="002C64EF" w:rsidRPr="004330A8">
        <w:rPr>
          <w:rFonts w:ascii="Arial" w:hAnsi="Arial" w:cs="Arial"/>
          <w:color w:val="auto"/>
          <w:sz w:val="24"/>
          <w:szCs w:val="24"/>
        </w:rPr>
        <w:t>,</w:t>
      </w:r>
      <w:r w:rsidRPr="004330A8">
        <w:rPr>
          <w:rFonts w:ascii="Arial" w:hAnsi="Arial" w:cs="Arial"/>
          <w:color w:val="auto"/>
          <w:sz w:val="24"/>
          <w:szCs w:val="24"/>
        </w:rPr>
        <w:t xml:space="preserve"> when drawing up a care plan.  Depending on their age, maturity and ability, pupils should be encouraged to act as independently as possible. This plan should be reviewed regularly.</w:t>
      </w:r>
    </w:p>
    <w:p w14:paraId="429B2D36" w14:textId="4F1D33DB" w:rsidR="001D2CA4" w:rsidRPr="004330A8" w:rsidRDefault="001D2CA4" w:rsidP="001E4530">
      <w:pPr>
        <w:spacing w:after="40"/>
        <w:rPr>
          <w:rFonts w:ascii="Arial" w:hAnsi="Arial" w:cs="Arial"/>
          <w:color w:val="auto"/>
          <w:sz w:val="24"/>
          <w:szCs w:val="24"/>
        </w:rPr>
      </w:pPr>
      <w:r w:rsidRPr="004330A8">
        <w:rPr>
          <w:rFonts w:ascii="Arial" w:hAnsi="Arial" w:cs="Arial"/>
          <w:b/>
          <w:bCs/>
          <w:color w:val="auto"/>
          <w:sz w:val="24"/>
          <w:szCs w:val="24"/>
        </w:rPr>
        <w:t>20.2</w:t>
      </w:r>
      <w:r w:rsidR="00FC613F">
        <w:rPr>
          <w:rFonts w:ascii="Arial" w:hAnsi="Arial" w:cs="Arial"/>
          <w:b/>
          <w:bCs/>
          <w:color w:val="auto"/>
          <w:sz w:val="24"/>
          <w:szCs w:val="24"/>
        </w:rPr>
        <w:t xml:space="preserve"> </w:t>
      </w:r>
      <w:r w:rsidRPr="004330A8">
        <w:rPr>
          <w:rFonts w:ascii="Arial" w:hAnsi="Arial" w:cs="Arial"/>
          <w:color w:val="auto"/>
          <w:sz w:val="24"/>
          <w:szCs w:val="24"/>
        </w:rPr>
        <w:t>Where any changes to the agreed plan are required, consultation should take place with senior staff and parents or carers.</w:t>
      </w:r>
    </w:p>
    <w:p w14:paraId="7D86710D" w14:textId="7AC90ED0" w:rsidR="001D2CA4" w:rsidRPr="004330A8" w:rsidRDefault="001D2CA4" w:rsidP="001E4530">
      <w:pPr>
        <w:spacing w:after="40"/>
        <w:rPr>
          <w:rFonts w:ascii="Arial" w:hAnsi="Arial" w:cs="Arial"/>
          <w:color w:val="auto"/>
          <w:sz w:val="24"/>
          <w:szCs w:val="24"/>
        </w:rPr>
      </w:pPr>
      <w:r w:rsidRPr="004330A8">
        <w:rPr>
          <w:rFonts w:ascii="Arial" w:hAnsi="Arial" w:cs="Arial"/>
          <w:b/>
          <w:bCs/>
          <w:color w:val="auto"/>
          <w:sz w:val="24"/>
          <w:szCs w:val="24"/>
        </w:rPr>
        <w:t>20.3</w:t>
      </w:r>
      <w:r w:rsidR="00FC613F">
        <w:rPr>
          <w:rFonts w:ascii="Arial" w:hAnsi="Arial" w:cs="Arial"/>
          <w:b/>
          <w:bCs/>
          <w:color w:val="auto"/>
          <w:sz w:val="24"/>
          <w:szCs w:val="24"/>
        </w:rPr>
        <w:t xml:space="preserve"> </w:t>
      </w:r>
      <w:r w:rsidRPr="004330A8">
        <w:rPr>
          <w:rFonts w:ascii="Arial" w:hAnsi="Arial" w:cs="Arial"/>
          <w:color w:val="auto"/>
          <w:sz w:val="24"/>
          <w:szCs w:val="24"/>
        </w:rPr>
        <w:t>A record should be made of any variations from the agreed plan</w:t>
      </w:r>
      <w:r w:rsidR="002C64EF" w:rsidRPr="004330A8">
        <w:rPr>
          <w:rFonts w:ascii="Arial" w:hAnsi="Arial" w:cs="Arial"/>
          <w:color w:val="auto"/>
          <w:sz w:val="24"/>
          <w:szCs w:val="24"/>
        </w:rPr>
        <w:t>,</w:t>
      </w:r>
      <w:r w:rsidRPr="004330A8">
        <w:rPr>
          <w:rFonts w:ascii="Arial" w:hAnsi="Arial" w:cs="Arial"/>
          <w:color w:val="auto"/>
          <w:sz w:val="24"/>
          <w:szCs w:val="24"/>
        </w:rPr>
        <w:t xml:space="preserve"> and the justification for this must be shared with the pupil’s parents or carers.</w:t>
      </w:r>
    </w:p>
    <w:p w14:paraId="45160966" w14:textId="4E2677DA" w:rsidR="001D2CA4" w:rsidRDefault="001D2CA4" w:rsidP="001E4530">
      <w:pPr>
        <w:spacing w:after="40"/>
        <w:rPr>
          <w:rFonts w:ascii="Arial" w:hAnsi="Arial" w:cs="Arial"/>
          <w:color w:val="auto"/>
          <w:sz w:val="24"/>
          <w:szCs w:val="24"/>
        </w:rPr>
      </w:pPr>
      <w:r w:rsidRPr="004330A8">
        <w:rPr>
          <w:rFonts w:ascii="Arial" w:hAnsi="Arial" w:cs="Arial"/>
          <w:b/>
          <w:bCs/>
          <w:color w:val="auto"/>
          <w:sz w:val="24"/>
          <w:szCs w:val="24"/>
        </w:rPr>
        <w:t>20.4</w:t>
      </w:r>
      <w:r w:rsidR="00FC613F">
        <w:rPr>
          <w:rFonts w:ascii="Arial" w:hAnsi="Arial" w:cs="Arial"/>
          <w:b/>
          <w:bCs/>
          <w:color w:val="auto"/>
          <w:sz w:val="24"/>
          <w:szCs w:val="24"/>
        </w:rPr>
        <w:t xml:space="preserve"> </w:t>
      </w:r>
      <w:r w:rsidRPr="004330A8">
        <w:rPr>
          <w:rFonts w:ascii="Arial" w:hAnsi="Arial" w:cs="Arial"/>
          <w:color w:val="auto"/>
          <w:sz w:val="24"/>
          <w:szCs w:val="24"/>
        </w:rPr>
        <w:t>When assistance is required, employees should ensure that another appropriate adult is in the vicinity and is aware of the task being undertaken.</w:t>
      </w:r>
    </w:p>
    <w:p w14:paraId="473E8C9F" w14:textId="77777777" w:rsidR="00FC613F" w:rsidRPr="004330A8" w:rsidRDefault="00FC613F" w:rsidP="001E4530">
      <w:pPr>
        <w:spacing w:after="40"/>
        <w:rPr>
          <w:rFonts w:ascii="Arial" w:hAnsi="Arial" w:cs="Arial"/>
          <w:color w:val="auto"/>
          <w:sz w:val="24"/>
          <w:szCs w:val="24"/>
        </w:rPr>
      </w:pPr>
    </w:p>
    <w:p w14:paraId="797364D2" w14:textId="7CD2F123" w:rsidR="001D2CA4" w:rsidRPr="004330A8" w:rsidRDefault="001D2CA4" w:rsidP="001E4530">
      <w:pPr>
        <w:spacing w:after="40"/>
        <w:rPr>
          <w:rFonts w:ascii="Arial" w:hAnsi="Arial" w:cs="Arial"/>
          <w:b/>
          <w:bCs/>
          <w:color w:val="auto"/>
          <w:sz w:val="24"/>
          <w:szCs w:val="24"/>
        </w:rPr>
      </w:pPr>
      <w:r w:rsidRPr="004330A8">
        <w:rPr>
          <w:rFonts w:ascii="Arial" w:hAnsi="Arial" w:cs="Arial"/>
          <w:b/>
          <w:bCs/>
          <w:color w:val="auto"/>
          <w:sz w:val="24"/>
          <w:szCs w:val="24"/>
        </w:rPr>
        <w:t>21.</w:t>
      </w:r>
      <w:r w:rsidR="00FC613F">
        <w:rPr>
          <w:rFonts w:ascii="Arial" w:hAnsi="Arial" w:cs="Arial"/>
          <w:b/>
          <w:bCs/>
          <w:color w:val="auto"/>
          <w:sz w:val="24"/>
          <w:szCs w:val="24"/>
        </w:rPr>
        <w:t xml:space="preserve"> </w:t>
      </w:r>
      <w:r w:rsidRPr="004330A8">
        <w:rPr>
          <w:rFonts w:ascii="Arial" w:hAnsi="Arial" w:cs="Arial"/>
          <w:b/>
          <w:bCs/>
          <w:color w:val="auto"/>
          <w:sz w:val="24"/>
          <w:szCs w:val="24"/>
        </w:rPr>
        <w:t>First aid and medication</w:t>
      </w:r>
    </w:p>
    <w:p w14:paraId="5AEFB32A" w14:textId="3190F3B4" w:rsidR="001D2CA4" w:rsidRPr="004330A8" w:rsidRDefault="001D2CA4" w:rsidP="001E4530">
      <w:pPr>
        <w:spacing w:after="40"/>
        <w:rPr>
          <w:rFonts w:ascii="Arial" w:hAnsi="Arial" w:cs="Arial"/>
          <w:color w:val="auto"/>
          <w:sz w:val="24"/>
          <w:szCs w:val="24"/>
        </w:rPr>
      </w:pPr>
      <w:r w:rsidRPr="004330A8">
        <w:rPr>
          <w:rFonts w:ascii="Arial" w:hAnsi="Arial" w:cs="Arial"/>
          <w:b/>
          <w:bCs/>
          <w:color w:val="auto"/>
          <w:sz w:val="24"/>
          <w:szCs w:val="24"/>
        </w:rPr>
        <w:t>21.1</w:t>
      </w:r>
      <w:r w:rsidR="00FC613F">
        <w:rPr>
          <w:rFonts w:ascii="Arial" w:hAnsi="Arial" w:cs="Arial"/>
          <w:b/>
          <w:bCs/>
          <w:color w:val="auto"/>
          <w:sz w:val="24"/>
          <w:szCs w:val="24"/>
        </w:rPr>
        <w:t xml:space="preserve"> </w:t>
      </w:r>
      <w:r w:rsidRPr="004330A8">
        <w:rPr>
          <w:rFonts w:ascii="Arial" w:hAnsi="Arial" w:cs="Arial"/>
          <w:color w:val="auto"/>
          <w:sz w:val="24"/>
          <w:szCs w:val="24"/>
        </w:rPr>
        <w:t>Employees should be suitably trained before administering first aid. The school will have trained and named individuals to undertake first aid.</w:t>
      </w:r>
    </w:p>
    <w:p w14:paraId="352232A2" w14:textId="1C93C0ED" w:rsidR="001D2CA4" w:rsidRPr="004330A8" w:rsidRDefault="001D2CA4" w:rsidP="001E4530">
      <w:pPr>
        <w:spacing w:after="40"/>
        <w:rPr>
          <w:rFonts w:ascii="Arial" w:hAnsi="Arial" w:cs="Arial"/>
          <w:color w:val="auto"/>
          <w:sz w:val="24"/>
          <w:szCs w:val="24"/>
        </w:rPr>
      </w:pPr>
      <w:r w:rsidRPr="004330A8">
        <w:rPr>
          <w:rFonts w:ascii="Arial" w:hAnsi="Arial" w:cs="Arial"/>
          <w:b/>
          <w:bCs/>
          <w:color w:val="auto"/>
          <w:sz w:val="24"/>
          <w:szCs w:val="24"/>
        </w:rPr>
        <w:t>21.2</w:t>
      </w:r>
      <w:r w:rsidR="00FC613F">
        <w:rPr>
          <w:rFonts w:ascii="Arial" w:hAnsi="Arial" w:cs="Arial"/>
          <w:b/>
          <w:bCs/>
          <w:color w:val="auto"/>
          <w:sz w:val="24"/>
          <w:szCs w:val="24"/>
        </w:rPr>
        <w:t xml:space="preserve"> </w:t>
      </w:r>
      <w:r w:rsidRPr="004330A8">
        <w:rPr>
          <w:rFonts w:ascii="Arial" w:hAnsi="Arial" w:cs="Arial"/>
          <w:color w:val="auto"/>
          <w:sz w:val="24"/>
          <w:szCs w:val="24"/>
        </w:rPr>
        <w:t>Employees should be suitably trained before administering any agreed medication.</w:t>
      </w:r>
    </w:p>
    <w:p w14:paraId="3B10E90C" w14:textId="6D4CBDA0" w:rsidR="001D2CA4" w:rsidRPr="004330A8" w:rsidRDefault="001D2CA4" w:rsidP="001E4530">
      <w:pPr>
        <w:spacing w:after="40"/>
        <w:rPr>
          <w:rFonts w:ascii="Arial" w:hAnsi="Arial" w:cs="Arial"/>
          <w:color w:val="auto"/>
          <w:sz w:val="24"/>
          <w:szCs w:val="24"/>
        </w:rPr>
      </w:pPr>
      <w:r w:rsidRPr="004330A8">
        <w:rPr>
          <w:rFonts w:ascii="Arial" w:hAnsi="Arial" w:cs="Arial"/>
          <w:b/>
          <w:bCs/>
          <w:color w:val="auto"/>
          <w:sz w:val="24"/>
          <w:szCs w:val="24"/>
        </w:rPr>
        <w:t>21.3</w:t>
      </w:r>
      <w:r w:rsidR="00FC613F">
        <w:rPr>
          <w:rFonts w:ascii="Arial" w:hAnsi="Arial" w:cs="Arial"/>
          <w:b/>
          <w:bCs/>
          <w:color w:val="auto"/>
          <w:sz w:val="24"/>
          <w:szCs w:val="24"/>
        </w:rPr>
        <w:t xml:space="preserve"> </w:t>
      </w:r>
      <w:r w:rsidRPr="004330A8">
        <w:rPr>
          <w:rFonts w:ascii="Arial" w:hAnsi="Arial" w:cs="Arial"/>
          <w:color w:val="auto"/>
          <w:sz w:val="24"/>
          <w:szCs w:val="24"/>
        </w:rPr>
        <w:t>Where possible, employees should ensure that another adult is aware of the action being taken. Arrangements will be in place to ensure that parental consent is obtained for the administration of first aid. Parents or carers should always be informed when first aid has been administered, and a record made.</w:t>
      </w:r>
    </w:p>
    <w:p w14:paraId="4FE0AEFE" w14:textId="6F14AEC7" w:rsidR="001D2CA4" w:rsidRPr="004330A8" w:rsidRDefault="001D2CA4" w:rsidP="001E4530">
      <w:pPr>
        <w:spacing w:after="40"/>
        <w:rPr>
          <w:rFonts w:ascii="Arial" w:hAnsi="Arial" w:cs="Arial"/>
          <w:color w:val="auto"/>
          <w:sz w:val="24"/>
          <w:szCs w:val="24"/>
        </w:rPr>
      </w:pPr>
      <w:r w:rsidRPr="004330A8">
        <w:rPr>
          <w:rFonts w:ascii="Arial" w:hAnsi="Arial" w:cs="Arial"/>
          <w:b/>
          <w:bCs/>
          <w:color w:val="auto"/>
          <w:sz w:val="24"/>
          <w:szCs w:val="24"/>
        </w:rPr>
        <w:t>21.4</w:t>
      </w:r>
      <w:r w:rsidR="00FC613F">
        <w:rPr>
          <w:rFonts w:ascii="Arial" w:hAnsi="Arial" w:cs="Arial"/>
          <w:b/>
          <w:bCs/>
          <w:color w:val="auto"/>
          <w:sz w:val="24"/>
          <w:szCs w:val="24"/>
        </w:rPr>
        <w:t xml:space="preserve"> </w:t>
      </w:r>
      <w:r w:rsidRPr="004330A8">
        <w:rPr>
          <w:rFonts w:ascii="Arial" w:hAnsi="Arial" w:cs="Arial"/>
          <w:color w:val="auto"/>
          <w:sz w:val="24"/>
          <w:szCs w:val="24"/>
        </w:rPr>
        <w:t xml:space="preserve">In circumstances where pupils need medication regularly, a health care plan should be in place to ensure the safety and protection of the </w:t>
      </w:r>
      <w:r w:rsidR="002C64EF" w:rsidRPr="004330A8">
        <w:rPr>
          <w:rFonts w:ascii="Arial" w:hAnsi="Arial" w:cs="Arial"/>
          <w:color w:val="auto"/>
          <w:sz w:val="24"/>
          <w:szCs w:val="24"/>
        </w:rPr>
        <w:t>pupils</w:t>
      </w:r>
      <w:r w:rsidRPr="004330A8">
        <w:rPr>
          <w:rFonts w:ascii="Arial" w:hAnsi="Arial" w:cs="Arial"/>
          <w:color w:val="auto"/>
          <w:sz w:val="24"/>
          <w:szCs w:val="24"/>
        </w:rPr>
        <w:t xml:space="preserve"> and the adults working with them</w:t>
      </w:r>
    </w:p>
    <w:p w14:paraId="37A97161" w14:textId="7A6F54BA" w:rsidR="003A257C" w:rsidRPr="004330A8" w:rsidRDefault="003A257C" w:rsidP="001E4530">
      <w:pPr>
        <w:spacing w:after="40"/>
        <w:rPr>
          <w:rFonts w:ascii="Arial" w:hAnsi="Arial" w:cs="Arial"/>
          <w:color w:val="auto"/>
          <w:sz w:val="24"/>
          <w:szCs w:val="24"/>
        </w:rPr>
      </w:pPr>
    </w:p>
    <w:p w14:paraId="79A619AA" w14:textId="22E5DDF4" w:rsidR="001D2CA4" w:rsidRPr="004330A8" w:rsidRDefault="001D2CA4" w:rsidP="001E4530">
      <w:pPr>
        <w:spacing w:after="40"/>
        <w:rPr>
          <w:rFonts w:ascii="Arial" w:hAnsi="Arial" w:cs="Arial"/>
          <w:b/>
          <w:bCs/>
          <w:color w:val="auto"/>
          <w:sz w:val="24"/>
          <w:szCs w:val="24"/>
        </w:rPr>
      </w:pPr>
      <w:r w:rsidRPr="004330A8">
        <w:rPr>
          <w:rFonts w:ascii="Arial" w:hAnsi="Arial" w:cs="Arial"/>
          <w:b/>
          <w:bCs/>
          <w:color w:val="auto"/>
          <w:sz w:val="24"/>
          <w:szCs w:val="24"/>
        </w:rPr>
        <w:t>22.</w:t>
      </w:r>
      <w:r w:rsidR="00FC613F">
        <w:rPr>
          <w:rFonts w:ascii="Arial" w:hAnsi="Arial" w:cs="Arial"/>
          <w:b/>
          <w:bCs/>
          <w:color w:val="auto"/>
          <w:sz w:val="24"/>
          <w:szCs w:val="24"/>
        </w:rPr>
        <w:t xml:space="preserve"> </w:t>
      </w:r>
      <w:r w:rsidRPr="004330A8">
        <w:rPr>
          <w:rFonts w:ascii="Arial" w:hAnsi="Arial" w:cs="Arial"/>
          <w:b/>
          <w:bCs/>
          <w:color w:val="auto"/>
          <w:sz w:val="24"/>
          <w:szCs w:val="24"/>
        </w:rPr>
        <w:t xml:space="preserve">Extra-curricular activities </w:t>
      </w:r>
    </w:p>
    <w:p w14:paraId="74339553" w14:textId="7BF8233F" w:rsidR="001D2CA4" w:rsidRPr="004330A8" w:rsidRDefault="001D2CA4" w:rsidP="001E4530">
      <w:pPr>
        <w:spacing w:after="40"/>
        <w:rPr>
          <w:rFonts w:ascii="Arial" w:hAnsi="Arial" w:cs="Arial"/>
          <w:color w:val="auto"/>
          <w:sz w:val="24"/>
          <w:szCs w:val="24"/>
        </w:rPr>
      </w:pPr>
      <w:r w:rsidRPr="004330A8">
        <w:rPr>
          <w:rFonts w:ascii="Arial" w:hAnsi="Arial" w:cs="Arial"/>
          <w:color w:val="auto"/>
          <w:sz w:val="24"/>
          <w:szCs w:val="24"/>
        </w:rPr>
        <w:lastRenderedPageBreak/>
        <w:t xml:space="preserve">This includes school trips, </w:t>
      </w:r>
      <w:r w:rsidR="002C64EF" w:rsidRPr="004330A8">
        <w:rPr>
          <w:rFonts w:ascii="Arial" w:hAnsi="Arial" w:cs="Arial"/>
          <w:color w:val="auto"/>
          <w:sz w:val="24"/>
          <w:szCs w:val="24"/>
        </w:rPr>
        <w:t>out-of-school</w:t>
      </w:r>
      <w:r w:rsidRPr="004330A8">
        <w:rPr>
          <w:rFonts w:ascii="Arial" w:hAnsi="Arial" w:cs="Arial"/>
          <w:color w:val="auto"/>
          <w:sz w:val="24"/>
          <w:szCs w:val="24"/>
        </w:rPr>
        <w:t xml:space="preserve"> clubs and overnight supervision.</w:t>
      </w:r>
    </w:p>
    <w:p w14:paraId="37C692CE" w14:textId="49D22826" w:rsidR="001D2CA4" w:rsidRPr="004330A8" w:rsidRDefault="001D2CA4" w:rsidP="001E4530">
      <w:pPr>
        <w:spacing w:after="40"/>
        <w:rPr>
          <w:rFonts w:ascii="Arial" w:hAnsi="Arial" w:cs="Arial"/>
          <w:color w:val="auto"/>
          <w:sz w:val="24"/>
          <w:szCs w:val="24"/>
        </w:rPr>
      </w:pPr>
      <w:r w:rsidRPr="004330A8">
        <w:rPr>
          <w:rFonts w:ascii="Arial" w:hAnsi="Arial" w:cs="Arial"/>
          <w:b/>
          <w:bCs/>
          <w:color w:val="auto"/>
          <w:sz w:val="24"/>
          <w:szCs w:val="24"/>
        </w:rPr>
        <w:t>22.1</w:t>
      </w:r>
      <w:r w:rsidR="00FC613F">
        <w:rPr>
          <w:rFonts w:ascii="Arial" w:hAnsi="Arial" w:cs="Arial"/>
          <w:b/>
          <w:bCs/>
          <w:color w:val="auto"/>
          <w:sz w:val="24"/>
          <w:szCs w:val="24"/>
        </w:rPr>
        <w:t xml:space="preserve"> </w:t>
      </w:r>
      <w:r w:rsidRPr="004330A8">
        <w:rPr>
          <w:rFonts w:ascii="Arial" w:hAnsi="Arial" w:cs="Arial"/>
          <w:color w:val="auto"/>
          <w:sz w:val="24"/>
          <w:szCs w:val="24"/>
        </w:rPr>
        <w:t>Where activities take place off the school site or out of normal school hours, an additional appropriate adult should be present unless otherwise agreed with senior staff.</w:t>
      </w:r>
    </w:p>
    <w:p w14:paraId="4861CBA9" w14:textId="25F0DF6B" w:rsidR="001D2CA4" w:rsidRPr="004330A8" w:rsidRDefault="001D2CA4" w:rsidP="001E4530">
      <w:pPr>
        <w:spacing w:after="40"/>
        <w:rPr>
          <w:rFonts w:ascii="Arial" w:hAnsi="Arial" w:cs="Arial"/>
          <w:color w:val="auto"/>
          <w:sz w:val="24"/>
          <w:szCs w:val="24"/>
        </w:rPr>
      </w:pPr>
      <w:r w:rsidRPr="004330A8">
        <w:rPr>
          <w:rFonts w:ascii="Arial" w:hAnsi="Arial" w:cs="Arial"/>
          <w:b/>
          <w:bCs/>
          <w:color w:val="auto"/>
          <w:sz w:val="24"/>
          <w:szCs w:val="24"/>
        </w:rPr>
        <w:t>22.2</w:t>
      </w:r>
      <w:r w:rsidR="00FC613F">
        <w:rPr>
          <w:rFonts w:ascii="Arial" w:hAnsi="Arial" w:cs="Arial"/>
          <w:b/>
          <w:bCs/>
          <w:color w:val="auto"/>
          <w:sz w:val="24"/>
          <w:szCs w:val="24"/>
        </w:rPr>
        <w:t xml:space="preserve"> </w:t>
      </w:r>
      <w:r w:rsidRPr="004330A8">
        <w:rPr>
          <w:rFonts w:ascii="Arial" w:hAnsi="Arial" w:cs="Arial"/>
          <w:color w:val="auto"/>
          <w:sz w:val="24"/>
          <w:szCs w:val="24"/>
        </w:rPr>
        <w:t>Parental consent must always be obtained for the activity.</w:t>
      </w:r>
    </w:p>
    <w:p w14:paraId="1EA2D2F9" w14:textId="3BC981C0" w:rsidR="001D2CA4" w:rsidRPr="004330A8" w:rsidRDefault="001D2CA4" w:rsidP="001E4530">
      <w:pPr>
        <w:spacing w:after="40"/>
        <w:rPr>
          <w:rFonts w:ascii="Arial" w:hAnsi="Arial" w:cs="Arial"/>
          <w:color w:val="auto"/>
          <w:sz w:val="24"/>
          <w:szCs w:val="24"/>
        </w:rPr>
      </w:pPr>
      <w:r w:rsidRPr="004330A8">
        <w:rPr>
          <w:rFonts w:ascii="Arial" w:hAnsi="Arial" w:cs="Arial"/>
          <w:b/>
          <w:bCs/>
          <w:color w:val="auto"/>
          <w:sz w:val="24"/>
          <w:szCs w:val="24"/>
        </w:rPr>
        <w:t>22.3</w:t>
      </w:r>
      <w:r w:rsidR="00FC613F">
        <w:rPr>
          <w:rFonts w:ascii="Arial" w:hAnsi="Arial" w:cs="Arial"/>
          <w:b/>
          <w:bCs/>
          <w:color w:val="auto"/>
          <w:sz w:val="24"/>
          <w:szCs w:val="24"/>
        </w:rPr>
        <w:t xml:space="preserve"> </w:t>
      </w:r>
      <w:r w:rsidRPr="004330A8">
        <w:rPr>
          <w:rFonts w:ascii="Arial" w:hAnsi="Arial" w:cs="Arial"/>
          <w:color w:val="auto"/>
          <w:sz w:val="24"/>
          <w:szCs w:val="24"/>
        </w:rPr>
        <w:t>Employees should ensure that their behaviour remains professional at all times during such activities and stays within clearly defined professional boundaries.</w:t>
      </w:r>
    </w:p>
    <w:p w14:paraId="5AF08D03" w14:textId="19B47106" w:rsidR="001D2CA4" w:rsidRPr="004330A8" w:rsidRDefault="001D2CA4" w:rsidP="001E4530">
      <w:pPr>
        <w:spacing w:after="40"/>
        <w:rPr>
          <w:rFonts w:ascii="Arial" w:hAnsi="Arial" w:cs="Arial"/>
          <w:color w:val="auto"/>
          <w:sz w:val="24"/>
          <w:szCs w:val="24"/>
        </w:rPr>
      </w:pPr>
      <w:r w:rsidRPr="004330A8">
        <w:rPr>
          <w:rFonts w:ascii="Arial" w:hAnsi="Arial" w:cs="Arial"/>
          <w:b/>
          <w:bCs/>
          <w:color w:val="auto"/>
          <w:sz w:val="24"/>
          <w:szCs w:val="24"/>
        </w:rPr>
        <w:t>22.4</w:t>
      </w:r>
      <w:r w:rsidR="00FC613F">
        <w:rPr>
          <w:rFonts w:ascii="Arial" w:hAnsi="Arial" w:cs="Arial"/>
          <w:b/>
          <w:bCs/>
          <w:color w:val="auto"/>
          <w:sz w:val="24"/>
          <w:szCs w:val="24"/>
        </w:rPr>
        <w:t xml:space="preserve"> </w:t>
      </w:r>
      <w:r w:rsidRPr="004330A8">
        <w:rPr>
          <w:rFonts w:ascii="Arial" w:hAnsi="Arial" w:cs="Arial"/>
          <w:color w:val="auto"/>
          <w:sz w:val="24"/>
          <w:szCs w:val="24"/>
        </w:rPr>
        <w:t>Where activities include overnight stays, careful consideration needs to be given to sleeping arrangements</w:t>
      </w:r>
      <w:r w:rsidR="002C64EF" w:rsidRPr="004330A8">
        <w:rPr>
          <w:rFonts w:ascii="Arial" w:hAnsi="Arial" w:cs="Arial"/>
          <w:color w:val="auto"/>
          <w:sz w:val="24"/>
          <w:szCs w:val="24"/>
        </w:rPr>
        <w:t>,</w:t>
      </w:r>
      <w:r w:rsidRPr="004330A8">
        <w:rPr>
          <w:rFonts w:ascii="Arial" w:hAnsi="Arial" w:cs="Arial"/>
          <w:color w:val="auto"/>
          <w:sz w:val="24"/>
          <w:szCs w:val="24"/>
        </w:rPr>
        <w:t xml:space="preserve"> and pupils, adults</w:t>
      </w:r>
      <w:r w:rsidR="002C64EF" w:rsidRPr="004330A8">
        <w:rPr>
          <w:rFonts w:ascii="Arial" w:hAnsi="Arial" w:cs="Arial"/>
          <w:color w:val="auto"/>
          <w:sz w:val="24"/>
          <w:szCs w:val="24"/>
        </w:rPr>
        <w:t>,</w:t>
      </w:r>
      <w:r w:rsidRPr="004330A8">
        <w:rPr>
          <w:rFonts w:ascii="Arial" w:hAnsi="Arial" w:cs="Arial"/>
          <w:color w:val="auto"/>
          <w:sz w:val="24"/>
          <w:szCs w:val="24"/>
        </w:rPr>
        <w:t xml:space="preserve"> and parents should be informed of these </w:t>
      </w:r>
      <w:r w:rsidR="002C64EF" w:rsidRPr="004330A8">
        <w:rPr>
          <w:rFonts w:ascii="Arial" w:hAnsi="Arial" w:cs="Arial"/>
          <w:color w:val="auto"/>
          <w:sz w:val="24"/>
          <w:szCs w:val="24"/>
        </w:rPr>
        <w:t>before</w:t>
      </w:r>
      <w:r w:rsidRPr="004330A8">
        <w:rPr>
          <w:rFonts w:ascii="Arial" w:hAnsi="Arial" w:cs="Arial"/>
          <w:color w:val="auto"/>
          <w:sz w:val="24"/>
          <w:szCs w:val="24"/>
        </w:rPr>
        <w:t xml:space="preserve"> the trip. </w:t>
      </w:r>
    </w:p>
    <w:p w14:paraId="7FBE1C69" w14:textId="77777777" w:rsidR="003A257C" w:rsidRPr="004330A8" w:rsidRDefault="003A257C" w:rsidP="001E4530">
      <w:pPr>
        <w:spacing w:after="40"/>
        <w:rPr>
          <w:rFonts w:ascii="Arial" w:hAnsi="Arial" w:cs="Arial"/>
          <w:color w:val="auto"/>
          <w:sz w:val="24"/>
          <w:szCs w:val="24"/>
        </w:rPr>
      </w:pPr>
    </w:p>
    <w:p w14:paraId="595E8447" w14:textId="2AE8D58E" w:rsidR="001D2CA4" w:rsidRPr="004330A8" w:rsidRDefault="001D2CA4" w:rsidP="001E4530">
      <w:pPr>
        <w:spacing w:after="40"/>
        <w:rPr>
          <w:rFonts w:ascii="Arial" w:hAnsi="Arial" w:cs="Arial"/>
          <w:b/>
          <w:bCs/>
          <w:color w:val="auto"/>
          <w:sz w:val="24"/>
          <w:szCs w:val="24"/>
        </w:rPr>
      </w:pPr>
      <w:r w:rsidRPr="004330A8">
        <w:rPr>
          <w:rFonts w:ascii="Arial" w:hAnsi="Arial" w:cs="Arial"/>
          <w:b/>
          <w:bCs/>
          <w:color w:val="auto"/>
          <w:sz w:val="24"/>
          <w:szCs w:val="24"/>
        </w:rPr>
        <w:t>23.</w:t>
      </w:r>
      <w:r w:rsidR="00FC613F">
        <w:rPr>
          <w:rFonts w:ascii="Arial" w:hAnsi="Arial" w:cs="Arial"/>
          <w:b/>
          <w:bCs/>
          <w:color w:val="auto"/>
          <w:sz w:val="24"/>
          <w:szCs w:val="24"/>
        </w:rPr>
        <w:t xml:space="preserve"> </w:t>
      </w:r>
      <w:r w:rsidRPr="004330A8">
        <w:rPr>
          <w:rFonts w:ascii="Arial" w:hAnsi="Arial" w:cs="Arial"/>
          <w:b/>
          <w:bCs/>
          <w:color w:val="auto"/>
          <w:sz w:val="24"/>
          <w:szCs w:val="24"/>
        </w:rPr>
        <w:t>Transporting children</w:t>
      </w:r>
    </w:p>
    <w:p w14:paraId="1A058FFB" w14:textId="0717D12E" w:rsidR="001D2CA4" w:rsidRPr="004330A8" w:rsidRDefault="001D2CA4" w:rsidP="001E4530">
      <w:pPr>
        <w:spacing w:after="40"/>
        <w:rPr>
          <w:rFonts w:ascii="Arial" w:hAnsi="Arial" w:cs="Arial"/>
          <w:color w:val="auto"/>
          <w:sz w:val="24"/>
          <w:szCs w:val="24"/>
        </w:rPr>
      </w:pPr>
      <w:r w:rsidRPr="004330A8">
        <w:rPr>
          <w:rFonts w:ascii="Arial" w:hAnsi="Arial" w:cs="Arial"/>
          <w:b/>
          <w:bCs/>
          <w:color w:val="auto"/>
          <w:sz w:val="24"/>
          <w:szCs w:val="24"/>
        </w:rPr>
        <w:t>23.1</w:t>
      </w:r>
      <w:r w:rsidR="00FC613F">
        <w:rPr>
          <w:rFonts w:ascii="Arial" w:hAnsi="Arial" w:cs="Arial"/>
          <w:b/>
          <w:bCs/>
          <w:color w:val="auto"/>
          <w:sz w:val="24"/>
          <w:szCs w:val="24"/>
        </w:rPr>
        <w:t xml:space="preserve"> </w:t>
      </w:r>
      <w:r w:rsidRPr="004330A8">
        <w:rPr>
          <w:rFonts w:ascii="Arial" w:hAnsi="Arial" w:cs="Arial"/>
          <w:color w:val="auto"/>
          <w:sz w:val="24"/>
          <w:szCs w:val="24"/>
        </w:rPr>
        <w:t xml:space="preserve">It is advisable that private vehicles are not normally used for </w:t>
      </w:r>
      <w:r w:rsidR="00324E37" w:rsidRPr="004330A8">
        <w:rPr>
          <w:rFonts w:ascii="Arial" w:hAnsi="Arial" w:cs="Arial"/>
          <w:color w:val="auto"/>
          <w:sz w:val="24"/>
          <w:szCs w:val="24"/>
        </w:rPr>
        <w:t xml:space="preserve">the </w:t>
      </w:r>
      <w:r w:rsidRPr="004330A8">
        <w:rPr>
          <w:rFonts w:ascii="Arial" w:hAnsi="Arial" w:cs="Arial"/>
          <w:color w:val="auto"/>
          <w:sz w:val="24"/>
          <w:szCs w:val="24"/>
        </w:rPr>
        <w:t>transport of pupils.</w:t>
      </w:r>
    </w:p>
    <w:p w14:paraId="62715125" w14:textId="0E4177AF" w:rsidR="001D2CA4" w:rsidRPr="00486333" w:rsidRDefault="001D2CA4" w:rsidP="001E4530">
      <w:pPr>
        <w:spacing w:after="40"/>
        <w:rPr>
          <w:rFonts w:ascii="Arial" w:hAnsi="Arial" w:cs="Arial"/>
          <w:color w:val="auto"/>
          <w:sz w:val="24"/>
          <w:szCs w:val="24"/>
        </w:rPr>
      </w:pPr>
      <w:r w:rsidRPr="004330A8">
        <w:rPr>
          <w:rFonts w:ascii="Arial" w:hAnsi="Arial" w:cs="Arial"/>
          <w:color w:val="auto"/>
          <w:sz w:val="24"/>
          <w:szCs w:val="24"/>
        </w:rPr>
        <w:t>Where this is required</w:t>
      </w:r>
      <w:r w:rsidR="00324E37" w:rsidRPr="004330A8">
        <w:rPr>
          <w:rFonts w:ascii="Arial" w:hAnsi="Arial" w:cs="Arial"/>
          <w:color w:val="auto"/>
          <w:sz w:val="24"/>
          <w:szCs w:val="24"/>
        </w:rPr>
        <w:t>,</w:t>
      </w:r>
      <w:r w:rsidRPr="004330A8">
        <w:rPr>
          <w:rFonts w:ascii="Arial" w:hAnsi="Arial" w:cs="Arial"/>
          <w:color w:val="auto"/>
          <w:sz w:val="24"/>
          <w:szCs w:val="24"/>
        </w:rPr>
        <w:t xml:space="preserve"> there should normally be at least one additional adult to the driver acting as an escort. If private vehicles are being used, the Headteacher should be </w:t>
      </w:r>
      <w:r w:rsidR="00324E37" w:rsidRPr="004330A8">
        <w:rPr>
          <w:rFonts w:ascii="Arial" w:hAnsi="Arial" w:cs="Arial"/>
          <w:color w:val="auto"/>
          <w:sz w:val="24"/>
          <w:szCs w:val="24"/>
        </w:rPr>
        <w:t>aware,</w:t>
      </w:r>
      <w:r w:rsidRPr="004330A8">
        <w:rPr>
          <w:rFonts w:ascii="Arial" w:hAnsi="Arial" w:cs="Arial"/>
          <w:color w:val="auto"/>
          <w:sz w:val="24"/>
          <w:szCs w:val="24"/>
        </w:rPr>
        <w:t xml:space="preserve"> and the vehicle and the driver should have no previous driving convictions. This excludes driving offences resulting in points on the driver’s license and no further action.</w:t>
      </w:r>
    </w:p>
    <w:p w14:paraId="114FE5E3" w14:textId="70EA66C9" w:rsidR="001D2CA4" w:rsidRPr="004330A8" w:rsidRDefault="001D2CA4" w:rsidP="001E4530">
      <w:pPr>
        <w:spacing w:after="40"/>
        <w:rPr>
          <w:rFonts w:ascii="Arial" w:hAnsi="Arial" w:cs="Arial"/>
          <w:color w:val="auto"/>
          <w:sz w:val="24"/>
          <w:szCs w:val="24"/>
        </w:rPr>
      </w:pPr>
      <w:r w:rsidRPr="00486333">
        <w:rPr>
          <w:rFonts w:ascii="Arial" w:hAnsi="Arial" w:cs="Arial"/>
          <w:b/>
          <w:bCs/>
          <w:color w:val="auto"/>
          <w:sz w:val="24"/>
          <w:szCs w:val="24"/>
        </w:rPr>
        <w:t>23.2</w:t>
      </w:r>
      <w:r w:rsidR="00FC613F" w:rsidRPr="00486333">
        <w:rPr>
          <w:rFonts w:ascii="Arial" w:hAnsi="Arial" w:cs="Arial"/>
          <w:b/>
          <w:bCs/>
          <w:color w:val="auto"/>
          <w:sz w:val="24"/>
          <w:szCs w:val="24"/>
        </w:rPr>
        <w:t xml:space="preserve"> </w:t>
      </w:r>
      <w:r w:rsidRPr="00486333">
        <w:rPr>
          <w:rFonts w:ascii="Arial" w:hAnsi="Arial" w:cs="Arial"/>
          <w:color w:val="auto"/>
          <w:sz w:val="24"/>
          <w:szCs w:val="24"/>
        </w:rPr>
        <w:t>At all times</w:t>
      </w:r>
      <w:r w:rsidR="00324E37" w:rsidRPr="00486333">
        <w:rPr>
          <w:rFonts w:ascii="Arial" w:hAnsi="Arial" w:cs="Arial"/>
          <w:color w:val="auto"/>
          <w:sz w:val="24"/>
          <w:szCs w:val="24"/>
        </w:rPr>
        <w:t>,</w:t>
      </w:r>
      <w:r w:rsidRPr="00486333">
        <w:rPr>
          <w:rFonts w:ascii="Arial" w:hAnsi="Arial" w:cs="Arial"/>
          <w:color w:val="auto"/>
          <w:sz w:val="24"/>
          <w:szCs w:val="24"/>
        </w:rPr>
        <w:t xml:space="preserve"> the driver must ensure that they have appropriate </w:t>
      </w:r>
      <w:r w:rsidR="00324E37" w:rsidRPr="00486333">
        <w:rPr>
          <w:rFonts w:ascii="Arial" w:hAnsi="Arial" w:cs="Arial"/>
          <w:color w:val="auto"/>
          <w:sz w:val="24"/>
          <w:szCs w:val="24"/>
        </w:rPr>
        <w:t xml:space="preserve">business </w:t>
      </w:r>
      <w:r w:rsidRPr="004330A8">
        <w:rPr>
          <w:rFonts w:ascii="Arial" w:hAnsi="Arial" w:cs="Arial"/>
          <w:color w:val="auto"/>
          <w:sz w:val="24"/>
          <w:szCs w:val="24"/>
        </w:rPr>
        <w:t>insurance and that maximum capacities are not exceeded in vehicles.</w:t>
      </w:r>
    </w:p>
    <w:p w14:paraId="2E758A72" w14:textId="77777777" w:rsidR="00660A7E" w:rsidRPr="004330A8" w:rsidRDefault="00660A7E" w:rsidP="001E4530">
      <w:pPr>
        <w:spacing w:after="40"/>
        <w:rPr>
          <w:rFonts w:ascii="Arial" w:hAnsi="Arial" w:cs="Arial"/>
          <w:color w:val="auto"/>
          <w:sz w:val="24"/>
          <w:szCs w:val="24"/>
        </w:rPr>
      </w:pPr>
    </w:p>
    <w:p w14:paraId="4132FA66" w14:textId="2F419A6D" w:rsidR="001D2CA4" w:rsidRPr="004330A8" w:rsidRDefault="001D2CA4" w:rsidP="001E4530">
      <w:pPr>
        <w:spacing w:after="40"/>
        <w:rPr>
          <w:rFonts w:ascii="Arial" w:hAnsi="Arial" w:cs="Arial"/>
          <w:b/>
          <w:bCs/>
          <w:color w:val="auto"/>
          <w:sz w:val="24"/>
          <w:szCs w:val="24"/>
        </w:rPr>
      </w:pPr>
      <w:r w:rsidRPr="004330A8">
        <w:rPr>
          <w:rFonts w:ascii="Arial" w:hAnsi="Arial" w:cs="Arial"/>
          <w:b/>
          <w:bCs/>
          <w:color w:val="auto"/>
          <w:sz w:val="24"/>
          <w:szCs w:val="24"/>
        </w:rPr>
        <w:t>24.</w:t>
      </w:r>
      <w:r w:rsidR="00FC613F">
        <w:rPr>
          <w:rFonts w:ascii="Arial" w:hAnsi="Arial" w:cs="Arial"/>
          <w:b/>
          <w:bCs/>
          <w:color w:val="auto"/>
          <w:sz w:val="24"/>
          <w:szCs w:val="24"/>
        </w:rPr>
        <w:t xml:space="preserve"> </w:t>
      </w:r>
      <w:r w:rsidRPr="004330A8">
        <w:rPr>
          <w:rFonts w:ascii="Arial" w:hAnsi="Arial" w:cs="Arial"/>
          <w:b/>
          <w:bCs/>
          <w:color w:val="auto"/>
          <w:sz w:val="24"/>
          <w:szCs w:val="24"/>
        </w:rPr>
        <w:t>One-to-one situations</w:t>
      </w:r>
    </w:p>
    <w:p w14:paraId="5BBCF917" w14:textId="342E4DAD" w:rsidR="001D2CA4" w:rsidRPr="004330A8" w:rsidRDefault="001D2CA4" w:rsidP="001E4530">
      <w:pPr>
        <w:spacing w:after="40"/>
        <w:rPr>
          <w:rFonts w:ascii="Arial" w:hAnsi="Arial" w:cs="Arial"/>
          <w:color w:val="auto"/>
          <w:sz w:val="24"/>
          <w:szCs w:val="24"/>
        </w:rPr>
      </w:pPr>
      <w:r w:rsidRPr="004330A8">
        <w:rPr>
          <w:rFonts w:ascii="Arial" w:hAnsi="Arial" w:cs="Arial"/>
          <w:b/>
          <w:bCs/>
          <w:color w:val="auto"/>
          <w:sz w:val="24"/>
          <w:szCs w:val="24"/>
        </w:rPr>
        <w:t>24.1</w:t>
      </w:r>
      <w:r w:rsidR="00FC613F">
        <w:rPr>
          <w:rFonts w:ascii="Arial" w:hAnsi="Arial" w:cs="Arial"/>
          <w:b/>
          <w:bCs/>
          <w:color w:val="auto"/>
          <w:sz w:val="24"/>
          <w:szCs w:val="24"/>
        </w:rPr>
        <w:t xml:space="preserve"> </w:t>
      </w:r>
      <w:r w:rsidRPr="004330A8">
        <w:rPr>
          <w:rFonts w:ascii="Arial" w:hAnsi="Arial" w:cs="Arial"/>
          <w:color w:val="auto"/>
          <w:sz w:val="24"/>
          <w:szCs w:val="24"/>
        </w:rPr>
        <w:t>Employees working in one-to-one situations with pupils are more vulnerable to allegations and therefore should plan and conduct such meetings accordingly. Every attempt should be made to ensure that the safety and security needs of both employees and pupils are met.</w:t>
      </w:r>
    </w:p>
    <w:p w14:paraId="2D400F8E" w14:textId="546FE4A1" w:rsidR="001D2CA4" w:rsidRPr="004330A8" w:rsidRDefault="001D2CA4" w:rsidP="001E4530">
      <w:pPr>
        <w:spacing w:after="40"/>
        <w:rPr>
          <w:rFonts w:ascii="Arial" w:hAnsi="Arial" w:cs="Arial"/>
          <w:color w:val="auto"/>
          <w:sz w:val="24"/>
          <w:szCs w:val="24"/>
        </w:rPr>
      </w:pPr>
      <w:r w:rsidRPr="004330A8">
        <w:rPr>
          <w:rFonts w:ascii="Arial" w:hAnsi="Arial" w:cs="Arial"/>
          <w:b/>
          <w:bCs/>
          <w:color w:val="auto"/>
          <w:sz w:val="24"/>
          <w:szCs w:val="24"/>
        </w:rPr>
        <w:t>24.2</w:t>
      </w:r>
      <w:r w:rsidR="00FC613F">
        <w:rPr>
          <w:rFonts w:ascii="Arial" w:hAnsi="Arial" w:cs="Arial"/>
          <w:b/>
          <w:bCs/>
          <w:color w:val="auto"/>
          <w:sz w:val="24"/>
          <w:szCs w:val="24"/>
        </w:rPr>
        <w:t xml:space="preserve"> </w:t>
      </w:r>
      <w:r w:rsidRPr="004330A8">
        <w:rPr>
          <w:rFonts w:ascii="Arial" w:hAnsi="Arial" w:cs="Arial"/>
          <w:color w:val="auto"/>
          <w:sz w:val="24"/>
          <w:szCs w:val="24"/>
        </w:rPr>
        <w:t>Meetings should be conducted in an area where there is visual access or with an open door.</w:t>
      </w:r>
    </w:p>
    <w:p w14:paraId="06725D31" w14:textId="778D414A" w:rsidR="001D2CA4" w:rsidRPr="004330A8" w:rsidRDefault="001D2CA4" w:rsidP="001E4530">
      <w:pPr>
        <w:spacing w:after="40"/>
        <w:rPr>
          <w:rFonts w:ascii="Arial" w:hAnsi="Arial" w:cs="Arial"/>
          <w:color w:val="auto"/>
          <w:sz w:val="24"/>
          <w:szCs w:val="24"/>
        </w:rPr>
      </w:pPr>
      <w:r w:rsidRPr="004330A8">
        <w:rPr>
          <w:rFonts w:ascii="Arial" w:hAnsi="Arial" w:cs="Arial"/>
          <w:b/>
          <w:bCs/>
          <w:color w:val="auto"/>
          <w:sz w:val="24"/>
          <w:szCs w:val="24"/>
        </w:rPr>
        <w:t>24.3</w:t>
      </w:r>
      <w:r w:rsidR="00FC613F">
        <w:rPr>
          <w:rFonts w:ascii="Arial" w:hAnsi="Arial" w:cs="Arial"/>
          <w:b/>
          <w:bCs/>
          <w:color w:val="auto"/>
          <w:sz w:val="24"/>
          <w:szCs w:val="24"/>
        </w:rPr>
        <w:t xml:space="preserve"> </w:t>
      </w:r>
      <w:r w:rsidRPr="004330A8">
        <w:rPr>
          <w:rFonts w:ascii="Arial" w:hAnsi="Arial" w:cs="Arial"/>
          <w:color w:val="auto"/>
          <w:sz w:val="24"/>
          <w:szCs w:val="24"/>
        </w:rPr>
        <w:t>A colleague should be informed about the meeting beforehand, assessing the need to have them nearby.</w:t>
      </w:r>
    </w:p>
    <w:p w14:paraId="4F105B76" w14:textId="29A15E73" w:rsidR="001D2CA4" w:rsidRPr="004330A8" w:rsidRDefault="001D2CA4" w:rsidP="001E4530">
      <w:pPr>
        <w:spacing w:after="40"/>
        <w:rPr>
          <w:rFonts w:ascii="Arial" w:hAnsi="Arial" w:cs="Arial"/>
          <w:color w:val="auto"/>
          <w:sz w:val="24"/>
          <w:szCs w:val="24"/>
        </w:rPr>
      </w:pPr>
      <w:r w:rsidRPr="004330A8">
        <w:rPr>
          <w:rFonts w:ascii="Arial" w:hAnsi="Arial" w:cs="Arial"/>
          <w:b/>
          <w:bCs/>
          <w:color w:val="auto"/>
          <w:sz w:val="24"/>
          <w:szCs w:val="24"/>
        </w:rPr>
        <w:t>24.4</w:t>
      </w:r>
      <w:r w:rsidR="00FC613F">
        <w:rPr>
          <w:rFonts w:ascii="Arial" w:hAnsi="Arial" w:cs="Arial"/>
          <w:b/>
          <w:bCs/>
          <w:color w:val="auto"/>
          <w:sz w:val="24"/>
          <w:szCs w:val="24"/>
        </w:rPr>
        <w:t xml:space="preserve"> </w:t>
      </w:r>
      <w:r w:rsidRPr="004330A8">
        <w:rPr>
          <w:rFonts w:ascii="Arial" w:hAnsi="Arial" w:cs="Arial"/>
          <w:color w:val="auto"/>
          <w:sz w:val="24"/>
          <w:szCs w:val="24"/>
        </w:rPr>
        <w:t>Employees should always report to a senior member of staff when a pupil has become distressed or angry during a one-to-one meeting.</w:t>
      </w:r>
    </w:p>
    <w:p w14:paraId="6DFA8AB0" w14:textId="77777777" w:rsidR="003A257C" w:rsidRPr="004330A8" w:rsidRDefault="003A257C" w:rsidP="001E4530">
      <w:pPr>
        <w:spacing w:after="40"/>
        <w:rPr>
          <w:rFonts w:ascii="Arial" w:hAnsi="Arial" w:cs="Arial"/>
          <w:color w:val="auto"/>
          <w:sz w:val="24"/>
          <w:szCs w:val="24"/>
        </w:rPr>
      </w:pPr>
    </w:p>
    <w:p w14:paraId="41919A67" w14:textId="6062D868" w:rsidR="001D2CA4" w:rsidRPr="004330A8" w:rsidRDefault="001D2CA4" w:rsidP="001E4530">
      <w:pPr>
        <w:spacing w:after="40"/>
        <w:rPr>
          <w:rFonts w:ascii="Arial" w:hAnsi="Arial" w:cs="Arial"/>
          <w:b/>
          <w:bCs/>
          <w:color w:val="auto"/>
          <w:sz w:val="24"/>
          <w:szCs w:val="24"/>
        </w:rPr>
      </w:pPr>
      <w:r w:rsidRPr="004330A8">
        <w:rPr>
          <w:rFonts w:ascii="Arial" w:hAnsi="Arial" w:cs="Arial"/>
          <w:b/>
          <w:bCs/>
          <w:color w:val="auto"/>
          <w:sz w:val="24"/>
          <w:szCs w:val="24"/>
        </w:rPr>
        <w:t>25.</w:t>
      </w:r>
      <w:r w:rsidR="00FC613F">
        <w:rPr>
          <w:rFonts w:ascii="Arial" w:hAnsi="Arial" w:cs="Arial"/>
          <w:b/>
          <w:bCs/>
          <w:color w:val="auto"/>
          <w:sz w:val="24"/>
          <w:szCs w:val="24"/>
        </w:rPr>
        <w:t xml:space="preserve"> </w:t>
      </w:r>
      <w:r w:rsidRPr="004330A8">
        <w:rPr>
          <w:rFonts w:ascii="Arial" w:hAnsi="Arial" w:cs="Arial"/>
          <w:b/>
          <w:bCs/>
          <w:color w:val="auto"/>
          <w:sz w:val="24"/>
          <w:szCs w:val="24"/>
        </w:rPr>
        <w:t>Behaviour management and use of reasonable force</w:t>
      </w:r>
    </w:p>
    <w:p w14:paraId="09DD47C6" w14:textId="7E5825B0" w:rsidR="001D2CA4" w:rsidRPr="004330A8" w:rsidRDefault="001D2CA4" w:rsidP="001E4530">
      <w:pPr>
        <w:spacing w:after="40"/>
        <w:rPr>
          <w:rFonts w:ascii="Arial" w:hAnsi="Arial" w:cs="Arial"/>
          <w:color w:val="auto"/>
          <w:sz w:val="24"/>
          <w:szCs w:val="24"/>
        </w:rPr>
      </w:pPr>
      <w:r w:rsidRPr="004330A8">
        <w:rPr>
          <w:rFonts w:ascii="Arial" w:hAnsi="Arial" w:cs="Arial"/>
          <w:b/>
          <w:bCs/>
          <w:color w:val="auto"/>
          <w:sz w:val="24"/>
          <w:szCs w:val="24"/>
        </w:rPr>
        <w:t>25.1</w:t>
      </w:r>
      <w:r w:rsidR="00FC613F">
        <w:rPr>
          <w:rFonts w:ascii="Arial" w:hAnsi="Arial" w:cs="Arial"/>
          <w:b/>
          <w:bCs/>
          <w:color w:val="auto"/>
          <w:sz w:val="24"/>
          <w:szCs w:val="24"/>
        </w:rPr>
        <w:t xml:space="preserve"> </w:t>
      </w:r>
      <w:r w:rsidRPr="004330A8">
        <w:rPr>
          <w:rFonts w:ascii="Arial" w:hAnsi="Arial" w:cs="Arial"/>
          <w:color w:val="auto"/>
          <w:sz w:val="24"/>
          <w:szCs w:val="24"/>
        </w:rPr>
        <w:t>The use of physical intervention should be avoided wherever possible and should only ever be used in line with the guidance issued within the school’s behaviour management policy.</w:t>
      </w:r>
    </w:p>
    <w:p w14:paraId="5974E16F" w14:textId="58541D97" w:rsidR="001D2CA4" w:rsidRPr="004330A8" w:rsidRDefault="001D2CA4" w:rsidP="001E4530">
      <w:pPr>
        <w:spacing w:after="40"/>
        <w:rPr>
          <w:rFonts w:ascii="Arial" w:hAnsi="Arial" w:cs="Arial"/>
          <w:color w:val="auto"/>
          <w:sz w:val="24"/>
          <w:szCs w:val="24"/>
        </w:rPr>
      </w:pPr>
      <w:r w:rsidRPr="004330A8">
        <w:rPr>
          <w:rFonts w:ascii="Arial" w:hAnsi="Arial" w:cs="Arial"/>
          <w:b/>
          <w:bCs/>
          <w:color w:val="auto"/>
          <w:sz w:val="24"/>
          <w:szCs w:val="24"/>
        </w:rPr>
        <w:lastRenderedPageBreak/>
        <w:t>25.2</w:t>
      </w:r>
      <w:r w:rsidR="00FC613F">
        <w:rPr>
          <w:rFonts w:ascii="Arial" w:hAnsi="Arial" w:cs="Arial"/>
          <w:b/>
          <w:bCs/>
          <w:color w:val="auto"/>
          <w:sz w:val="24"/>
          <w:szCs w:val="24"/>
        </w:rPr>
        <w:t xml:space="preserve"> </w:t>
      </w:r>
      <w:r w:rsidRPr="004330A8">
        <w:rPr>
          <w:rFonts w:ascii="Arial" w:hAnsi="Arial" w:cs="Arial"/>
          <w:color w:val="auto"/>
          <w:sz w:val="24"/>
          <w:szCs w:val="24"/>
        </w:rPr>
        <w:t>Under no circumstances should physical force or intervention be used as a form of punishment. The use of unwarranted physical force is likely to constitute a criminal offence.</w:t>
      </w:r>
    </w:p>
    <w:p w14:paraId="3CF5BC34" w14:textId="51DCB25C" w:rsidR="001D2CA4" w:rsidRPr="004330A8" w:rsidRDefault="001D2CA4" w:rsidP="001E4530">
      <w:pPr>
        <w:spacing w:after="40"/>
        <w:rPr>
          <w:rFonts w:ascii="Arial" w:hAnsi="Arial" w:cs="Arial"/>
          <w:color w:val="auto"/>
          <w:sz w:val="24"/>
          <w:szCs w:val="24"/>
        </w:rPr>
      </w:pPr>
      <w:r w:rsidRPr="004330A8">
        <w:rPr>
          <w:rFonts w:ascii="Arial" w:hAnsi="Arial" w:cs="Arial"/>
          <w:b/>
          <w:bCs/>
          <w:color w:val="auto"/>
          <w:sz w:val="24"/>
          <w:szCs w:val="24"/>
        </w:rPr>
        <w:t>25.3</w:t>
      </w:r>
      <w:r w:rsidR="00FC613F">
        <w:rPr>
          <w:rFonts w:ascii="Arial" w:hAnsi="Arial" w:cs="Arial"/>
          <w:b/>
          <w:bCs/>
          <w:color w:val="auto"/>
          <w:sz w:val="24"/>
          <w:szCs w:val="24"/>
        </w:rPr>
        <w:t xml:space="preserve"> </w:t>
      </w:r>
      <w:r w:rsidRPr="004330A8">
        <w:rPr>
          <w:rFonts w:ascii="Arial" w:hAnsi="Arial" w:cs="Arial"/>
          <w:color w:val="auto"/>
          <w:sz w:val="24"/>
          <w:szCs w:val="24"/>
        </w:rPr>
        <w:t>In settings where restrictive physical interventions may need to be employed regularly</w:t>
      </w:r>
      <w:r w:rsidR="00FB4A9F" w:rsidRPr="004330A8">
        <w:rPr>
          <w:rFonts w:ascii="Arial" w:hAnsi="Arial" w:cs="Arial"/>
          <w:color w:val="auto"/>
          <w:sz w:val="24"/>
          <w:szCs w:val="24"/>
        </w:rPr>
        <w:t>,</w:t>
      </w:r>
      <w:r w:rsidRPr="004330A8">
        <w:rPr>
          <w:rFonts w:ascii="Arial" w:hAnsi="Arial" w:cs="Arial"/>
          <w:color w:val="auto"/>
          <w:sz w:val="24"/>
          <w:szCs w:val="24"/>
        </w:rPr>
        <w:t xml:space="preserve"> e.g. there will be a clear policy in place on the use of such </w:t>
      </w:r>
      <w:r w:rsidR="00FB4A9F" w:rsidRPr="004330A8">
        <w:rPr>
          <w:rFonts w:ascii="Arial" w:hAnsi="Arial" w:cs="Arial"/>
          <w:color w:val="auto"/>
          <w:sz w:val="24"/>
          <w:szCs w:val="24"/>
        </w:rPr>
        <w:t>interventions</w:t>
      </w:r>
      <w:r w:rsidRPr="004330A8">
        <w:rPr>
          <w:rFonts w:ascii="Arial" w:hAnsi="Arial" w:cs="Arial"/>
          <w:color w:val="auto"/>
          <w:sz w:val="24"/>
          <w:szCs w:val="24"/>
        </w:rPr>
        <w:t xml:space="preserve"> as part of a wider behaviour management policy. Risk assessments should be carried out and individual care plans should be in place in consultation with parents or carers and, where appropriate, pupils.</w:t>
      </w:r>
    </w:p>
    <w:p w14:paraId="0E6C8B3B" w14:textId="6EA192BD" w:rsidR="001D2CA4" w:rsidRPr="004330A8" w:rsidRDefault="001D2CA4" w:rsidP="001E4530">
      <w:pPr>
        <w:spacing w:after="40"/>
        <w:rPr>
          <w:rFonts w:ascii="Arial" w:hAnsi="Arial" w:cs="Arial"/>
          <w:color w:val="auto"/>
          <w:sz w:val="24"/>
          <w:szCs w:val="24"/>
        </w:rPr>
      </w:pPr>
      <w:r w:rsidRPr="004330A8">
        <w:rPr>
          <w:rFonts w:ascii="Arial" w:hAnsi="Arial" w:cs="Arial"/>
          <w:b/>
          <w:bCs/>
          <w:color w:val="auto"/>
          <w:sz w:val="24"/>
          <w:szCs w:val="24"/>
        </w:rPr>
        <w:t>25.4</w:t>
      </w:r>
      <w:r w:rsidR="00FC613F">
        <w:rPr>
          <w:rFonts w:ascii="Arial" w:hAnsi="Arial" w:cs="Arial"/>
          <w:b/>
          <w:bCs/>
          <w:color w:val="auto"/>
          <w:sz w:val="24"/>
          <w:szCs w:val="24"/>
        </w:rPr>
        <w:t xml:space="preserve"> </w:t>
      </w:r>
      <w:r w:rsidRPr="004330A8">
        <w:rPr>
          <w:rFonts w:ascii="Arial" w:hAnsi="Arial" w:cs="Arial"/>
          <w:color w:val="auto"/>
          <w:sz w:val="24"/>
          <w:szCs w:val="24"/>
        </w:rPr>
        <w:t>In all cases where physical intervention is employed, the incident and subsequent actions must be recorded. This includes written and signed accounts from all those involved (including the pupil). Parents or carers must be informed of the incident on the same day.</w:t>
      </w:r>
    </w:p>
    <w:p w14:paraId="4B717A70" w14:textId="70473754" w:rsidR="001C0C71" w:rsidRDefault="001D2CA4" w:rsidP="001E4530">
      <w:pPr>
        <w:spacing w:after="40"/>
        <w:rPr>
          <w:rFonts w:ascii="Arial" w:hAnsi="Arial" w:cs="Arial"/>
          <w:color w:val="auto"/>
          <w:sz w:val="24"/>
          <w:szCs w:val="24"/>
        </w:rPr>
      </w:pPr>
      <w:r w:rsidRPr="004330A8">
        <w:rPr>
          <w:rFonts w:ascii="Arial" w:hAnsi="Arial" w:cs="Arial"/>
          <w:b/>
          <w:bCs/>
          <w:color w:val="auto"/>
          <w:sz w:val="24"/>
          <w:szCs w:val="24"/>
        </w:rPr>
        <w:t>25.5</w:t>
      </w:r>
      <w:r w:rsidR="00FC613F">
        <w:rPr>
          <w:rFonts w:ascii="Arial" w:hAnsi="Arial" w:cs="Arial"/>
          <w:b/>
          <w:bCs/>
          <w:color w:val="auto"/>
          <w:sz w:val="24"/>
          <w:szCs w:val="24"/>
        </w:rPr>
        <w:t xml:space="preserve"> </w:t>
      </w:r>
      <w:r w:rsidRPr="004330A8">
        <w:rPr>
          <w:rFonts w:ascii="Arial" w:hAnsi="Arial" w:cs="Arial"/>
          <w:color w:val="auto"/>
          <w:sz w:val="24"/>
          <w:szCs w:val="24"/>
        </w:rPr>
        <w:t xml:space="preserve">Training will be provided to employees in respect of behaviour management and the use of physical intervention. </w:t>
      </w:r>
      <w:r w:rsidRPr="00486333">
        <w:rPr>
          <w:rFonts w:ascii="Arial" w:hAnsi="Arial" w:cs="Arial"/>
          <w:color w:val="auto"/>
          <w:sz w:val="24"/>
          <w:szCs w:val="24"/>
        </w:rPr>
        <w:t xml:space="preserve">School’s behaviour management policy is located </w:t>
      </w:r>
      <w:r w:rsidR="00486333" w:rsidRPr="00486333">
        <w:rPr>
          <w:rFonts w:ascii="Arial" w:hAnsi="Arial" w:cs="Arial"/>
          <w:color w:val="auto"/>
          <w:sz w:val="24"/>
          <w:szCs w:val="24"/>
        </w:rPr>
        <w:t>on the school website.</w:t>
      </w:r>
    </w:p>
    <w:p w14:paraId="1709C606" w14:textId="77777777" w:rsidR="00FC613F" w:rsidRDefault="00FC613F" w:rsidP="001E4530">
      <w:pPr>
        <w:spacing w:after="40"/>
        <w:rPr>
          <w:rFonts w:ascii="Arial" w:hAnsi="Arial" w:cs="Arial"/>
          <w:color w:val="auto"/>
          <w:sz w:val="24"/>
          <w:szCs w:val="24"/>
        </w:rPr>
      </w:pPr>
    </w:p>
    <w:p w14:paraId="7B4D8608" w14:textId="7C7BC021" w:rsidR="001D2CA4" w:rsidRPr="004330A8" w:rsidRDefault="001D2CA4" w:rsidP="001E4530">
      <w:pPr>
        <w:spacing w:after="40"/>
        <w:rPr>
          <w:rFonts w:ascii="Arial" w:hAnsi="Arial" w:cs="Arial"/>
          <w:b/>
          <w:bCs/>
          <w:color w:val="auto"/>
          <w:sz w:val="24"/>
          <w:szCs w:val="24"/>
        </w:rPr>
      </w:pPr>
      <w:r w:rsidRPr="004330A8">
        <w:rPr>
          <w:rFonts w:ascii="Arial" w:hAnsi="Arial" w:cs="Arial"/>
          <w:b/>
          <w:bCs/>
          <w:color w:val="auto"/>
          <w:sz w:val="24"/>
          <w:szCs w:val="24"/>
        </w:rPr>
        <w:t>26.</w:t>
      </w:r>
      <w:r w:rsidR="00FC613F">
        <w:rPr>
          <w:rFonts w:ascii="Arial" w:hAnsi="Arial" w:cs="Arial"/>
          <w:b/>
          <w:bCs/>
          <w:color w:val="auto"/>
          <w:sz w:val="24"/>
          <w:szCs w:val="24"/>
        </w:rPr>
        <w:t xml:space="preserve"> </w:t>
      </w:r>
      <w:r w:rsidRPr="004330A8">
        <w:rPr>
          <w:rFonts w:ascii="Arial" w:hAnsi="Arial" w:cs="Arial"/>
          <w:b/>
          <w:bCs/>
          <w:color w:val="auto"/>
          <w:sz w:val="24"/>
          <w:szCs w:val="24"/>
        </w:rPr>
        <w:t>Sexual conduct</w:t>
      </w:r>
    </w:p>
    <w:p w14:paraId="681BD4BE" w14:textId="74A850F5" w:rsidR="001D2CA4" w:rsidRPr="004330A8" w:rsidRDefault="001D2CA4" w:rsidP="001E4530">
      <w:pPr>
        <w:spacing w:after="40"/>
        <w:rPr>
          <w:rFonts w:ascii="Arial" w:hAnsi="Arial" w:cs="Arial"/>
          <w:color w:val="auto"/>
          <w:sz w:val="24"/>
          <w:szCs w:val="24"/>
        </w:rPr>
      </w:pPr>
      <w:r w:rsidRPr="004330A8">
        <w:rPr>
          <w:rFonts w:ascii="Arial" w:hAnsi="Arial" w:cs="Arial"/>
          <w:b/>
          <w:bCs/>
          <w:color w:val="auto"/>
          <w:sz w:val="24"/>
          <w:szCs w:val="24"/>
        </w:rPr>
        <w:t>26.1</w:t>
      </w:r>
      <w:r w:rsidR="00FC613F">
        <w:rPr>
          <w:rFonts w:ascii="Arial" w:hAnsi="Arial" w:cs="Arial"/>
          <w:b/>
          <w:bCs/>
          <w:color w:val="auto"/>
          <w:sz w:val="24"/>
          <w:szCs w:val="24"/>
        </w:rPr>
        <w:t xml:space="preserve"> </w:t>
      </w:r>
      <w:r w:rsidRPr="004330A8">
        <w:rPr>
          <w:rFonts w:ascii="Arial" w:hAnsi="Arial" w:cs="Arial"/>
          <w:color w:val="auto"/>
          <w:sz w:val="24"/>
          <w:szCs w:val="24"/>
        </w:rPr>
        <w:t>Any sexual contact between an employee and a pupil is both inappropriate and illegal.</w:t>
      </w:r>
    </w:p>
    <w:p w14:paraId="0EBD7656" w14:textId="77777777" w:rsidR="001D2CA4" w:rsidRPr="004330A8" w:rsidRDefault="001D2CA4" w:rsidP="001E4530">
      <w:pPr>
        <w:spacing w:after="40"/>
        <w:rPr>
          <w:rFonts w:ascii="Arial" w:hAnsi="Arial" w:cs="Arial"/>
          <w:color w:val="auto"/>
          <w:sz w:val="24"/>
          <w:szCs w:val="24"/>
        </w:rPr>
      </w:pPr>
      <w:r w:rsidRPr="004330A8">
        <w:rPr>
          <w:rFonts w:ascii="Arial" w:hAnsi="Arial" w:cs="Arial"/>
          <w:color w:val="auto"/>
          <w:sz w:val="24"/>
          <w:szCs w:val="24"/>
        </w:rPr>
        <w:t>This does not just refer to physical contact but also to non-contact activities such as causing children to engage in or watch sexual activity or the production of pornographic material.</w:t>
      </w:r>
    </w:p>
    <w:p w14:paraId="3D07A379" w14:textId="68A4ACA7" w:rsidR="001D2CA4" w:rsidRPr="004330A8" w:rsidRDefault="001D2CA4" w:rsidP="001E4530">
      <w:pPr>
        <w:spacing w:after="40"/>
        <w:rPr>
          <w:rFonts w:ascii="Arial" w:hAnsi="Arial" w:cs="Arial"/>
          <w:color w:val="auto"/>
          <w:sz w:val="24"/>
          <w:szCs w:val="24"/>
        </w:rPr>
      </w:pPr>
      <w:r w:rsidRPr="004330A8">
        <w:rPr>
          <w:rFonts w:ascii="Arial" w:hAnsi="Arial" w:cs="Arial"/>
          <w:b/>
          <w:bCs/>
          <w:color w:val="auto"/>
          <w:sz w:val="24"/>
          <w:szCs w:val="24"/>
        </w:rPr>
        <w:t>26.2</w:t>
      </w:r>
      <w:r w:rsidR="00FC613F">
        <w:rPr>
          <w:rFonts w:ascii="Arial" w:hAnsi="Arial" w:cs="Arial"/>
          <w:b/>
          <w:bCs/>
          <w:color w:val="auto"/>
          <w:sz w:val="24"/>
          <w:szCs w:val="24"/>
        </w:rPr>
        <w:t xml:space="preserve"> </w:t>
      </w:r>
      <w:r w:rsidRPr="004330A8">
        <w:rPr>
          <w:rFonts w:ascii="Arial" w:hAnsi="Arial" w:cs="Arial"/>
          <w:color w:val="auto"/>
          <w:sz w:val="24"/>
          <w:szCs w:val="24"/>
        </w:rPr>
        <w:t>Employees must not pursue sexual relationships with children and young people either in or out of school.</w:t>
      </w:r>
    </w:p>
    <w:p w14:paraId="38DC7B1A" w14:textId="2866AD85" w:rsidR="001D2CA4" w:rsidRPr="004330A8" w:rsidRDefault="001D2CA4" w:rsidP="001E4530">
      <w:pPr>
        <w:spacing w:after="40"/>
        <w:rPr>
          <w:rFonts w:ascii="Arial" w:hAnsi="Arial" w:cs="Arial"/>
          <w:color w:val="auto"/>
          <w:sz w:val="24"/>
          <w:szCs w:val="24"/>
        </w:rPr>
      </w:pPr>
      <w:r w:rsidRPr="004330A8">
        <w:rPr>
          <w:rFonts w:ascii="Arial" w:hAnsi="Arial" w:cs="Arial"/>
          <w:b/>
          <w:bCs/>
          <w:color w:val="auto"/>
          <w:sz w:val="24"/>
          <w:szCs w:val="24"/>
        </w:rPr>
        <w:t>26.3</w:t>
      </w:r>
      <w:r w:rsidR="00FC613F">
        <w:rPr>
          <w:rFonts w:ascii="Arial" w:hAnsi="Arial" w:cs="Arial"/>
          <w:b/>
          <w:bCs/>
          <w:color w:val="auto"/>
          <w:sz w:val="24"/>
          <w:szCs w:val="24"/>
        </w:rPr>
        <w:t xml:space="preserve"> </w:t>
      </w:r>
      <w:r w:rsidRPr="004330A8">
        <w:rPr>
          <w:rFonts w:ascii="Arial" w:hAnsi="Arial" w:cs="Arial"/>
          <w:color w:val="auto"/>
          <w:sz w:val="24"/>
          <w:szCs w:val="24"/>
        </w:rPr>
        <w:t>Employees should avoid any kind of behaviour which could be construed as ‘grooming’ a pupil</w:t>
      </w:r>
      <w:r w:rsidR="00FB4A9F" w:rsidRPr="004330A8">
        <w:rPr>
          <w:rFonts w:ascii="Arial" w:hAnsi="Arial" w:cs="Arial"/>
          <w:color w:val="auto"/>
          <w:sz w:val="24"/>
          <w:szCs w:val="24"/>
        </w:rPr>
        <w:t>,</w:t>
      </w:r>
      <w:r w:rsidRPr="004330A8">
        <w:rPr>
          <w:rFonts w:ascii="Arial" w:hAnsi="Arial" w:cs="Arial"/>
          <w:color w:val="auto"/>
          <w:sz w:val="24"/>
          <w:szCs w:val="24"/>
        </w:rPr>
        <w:t xml:space="preserve"> such as singling out pupils for special attention and buying gifts for pupils.</w:t>
      </w:r>
    </w:p>
    <w:p w14:paraId="1DC054B4" w14:textId="6A562BFB" w:rsidR="001D2CA4" w:rsidRPr="004330A8" w:rsidRDefault="001D2CA4" w:rsidP="001E4530">
      <w:pPr>
        <w:spacing w:after="40"/>
        <w:rPr>
          <w:rFonts w:ascii="Arial" w:hAnsi="Arial" w:cs="Arial"/>
          <w:color w:val="auto"/>
          <w:sz w:val="24"/>
          <w:szCs w:val="24"/>
        </w:rPr>
      </w:pPr>
      <w:r w:rsidRPr="004330A8">
        <w:rPr>
          <w:rFonts w:ascii="Arial" w:hAnsi="Arial" w:cs="Arial"/>
          <w:b/>
          <w:bCs/>
          <w:color w:val="auto"/>
          <w:sz w:val="24"/>
          <w:szCs w:val="24"/>
        </w:rPr>
        <w:t>26.4</w:t>
      </w:r>
      <w:r w:rsidR="00FC613F">
        <w:rPr>
          <w:rFonts w:ascii="Arial" w:hAnsi="Arial" w:cs="Arial"/>
          <w:b/>
          <w:bCs/>
          <w:color w:val="auto"/>
          <w:sz w:val="24"/>
          <w:szCs w:val="24"/>
        </w:rPr>
        <w:t xml:space="preserve"> </w:t>
      </w:r>
      <w:r w:rsidRPr="004330A8">
        <w:rPr>
          <w:rFonts w:ascii="Arial" w:hAnsi="Arial" w:cs="Arial"/>
          <w:color w:val="auto"/>
          <w:sz w:val="24"/>
          <w:szCs w:val="24"/>
        </w:rPr>
        <w:t>Employees must avoid any form of communication with a pupil which could be interpreted as sexually suggestive or provocative</w:t>
      </w:r>
      <w:r w:rsidR="00FB4A9F" w:rsidRPr="004330A8">
        <w:rPr>
          <w:rFonts w:ascii="Arial" w:hAnsi="Arial" w:cs="Arial"/>
          <w:color w:val="auto"/>
          <w:sz w:val="24"/>
          <w:szCs w:val="24"/>
        </w:rPr>
        <w:t>,</w:t>
      </w:r>
      <w:r w:rsidRPr="004330A8">
        <w:rPr>
          <w:rFonts w:ascii="Arial" w:hAnsi="Arial" w:cs="Arial"/>
          <w:color w:val="auto"/>
          <w:sz w:val="24"/>
          <w:szCs w:val="24"/>
        </w:rPr>
        <w:t xml:space="preserve"> </w:t>
      </w:r>
      <w:r w:rsidR="001907BC" w:rsidRPr="004330A8">
        <w:rPr>
          <w:rFonts w:ascii="Arial" w:hAnsi="Arial" w:cs="Arial"/>
          <w:color w:val="auto"/>
          <w:sz w:val="24"/>
          <w:szCs w:val="24"/>
        </w:rPr>
        <w:t>i.e.</w:t>
      </w:r>
      <w:r w:rsidRPr="004330A8">
        <w:rPr>
          <w:rFonts w:ascii="Arial" w:hAnsi="Arial" w:cs="Arial"/>
          <w:color w:val="auto"/>
          <w:sz w:val="24"/>
          <w:szCs w:val="24"/>
        </w:rPr>
        <w:t xml:space="preserve"> verbal comments, letters, notes and physical contact. This includes making sexual remarks about or to </w:t>
      </w:r>
      <w:r w:rsidR="00D20739" w:rsidRPr="004330A8">
        <w:rPr>
          <w:rFonts w:ascii="Arial" w:hAnsi="Arial" w:cs="Arial"/>
          <w:color w:val="auto"/>
          <w:sz w:val="24"/>
          <w:szCs w:val="24"/>
        </w:rPr>
        <w:t>pupils and</w:t>
      </w:r>
      <w:r w:rsidRPr="004330A8">
        <w:rPr>
          <w:rFonts w:ascii="Arial" w:hAnsi="Arial" w:cs="Arial"/>
          <w:color w:val="auto"/>
          <w:sz w:val="24"/>
          <w:szCs w:val="24"/>
        </w:rPr>
        <w:t xml:space="preserve"> discussing personal sexual relationships within their presence.</w:t>
      </w:r>
    </w:p>
    <w:p w14:paraId="0B863B17" w14:textId="77777777" w:rsidR="00660A7E" w:rsidRPr="004330A8" w:rsidRDefault="00660A7E" w:rsidP="001E4530">
      <w:pPr>
        <w:spacing w:after="40"/>
        <w:rPr>
          <w:rFonts w:ascii="Arial" w:hAnsi="Arial" w:cs="Arial"/>
          <w:color w:val="auto"/>
          <w:sz w:val="24"/>
          <w:szCs w:val="24"/>
        </w:rPr>
      </w:pPr>
    </w:p>
    <w:p w14:paraId="767E344F" w14:textId="2DA41120" w:rsidR="001D2CA4" w:rsidRPr="004330A8" w:rsidRDefault="001D2CA4" w:rsidP="001E4530">
      <w:pPr>
        <w:spacing w:after="40"/>
        <w:rPr>
          <w:rFonts w:ascii="Arial" w:hAnsi="Arial" w:cs="Arial"/>
          <w:b/>
          <w:bCs/>
          <w:color w:val="auto"/>
          <w:sz w:val="24"/>
          <w:szCs w:val="24"/>
        </w:rPr>
      </w:pPr>
      <w:r w:rsidRPr="004330A8">
        <w:rPr>
          <w:rFonts w:ascii="Arial" w:hAnsi="Arial" w:cs="Arial"/>
          <w:b/>
          <w:bCs/>
          <w:color w:val="auto"/>
          <w:sz w:val="24"/>
          <w:szCs w:val="24"/>
        </w:rPr>
        <w:t>27.</w:t>
      </w:r>
      <w:r w:rsidR="00FC613F">
        <w:rPr>
          <w:rFonts w:ascii="Arial" w:hAnsi="Arial" w:cs="Arial"/>
          <w:b/>
          <w:bCs/>
          <w:color w:val="auto"/>
          <w:sz w:val="24"/>
          <w:szCs w:val="24"/>
        </w:rPr>
        <w:t xml:space="preserve"> </w:t>
      </w:r>
      <w:r w:rsidRPr="004330A8">
        <w:rPr>
          <w:rFonts w:ascii="Arial" w:hAnsi="Arial" w:cs="Arial"/>
          <w:b/>
          <w:bCs/>
          <w:color w:val="auto"/>
          <w:sz w:val="24"/>
          <w:szCs w:val="24"/>
        </w:rPr>
        <w:t>Social contact</w:t>
      </w:r>
    </w:p>
    <w:p w14:paraId="62A9C05F" w14:textId="3167534E" w:rsidR="001D2CA4" w:rsidRPr="004330A8" w:rsidRDefault="001D2CA4" w:rsidP="001E4530">
      <w:pPr>
        <w:spacing w:after="40"/>
        <w:rPr>
          <w:rFonts w:ascii="Arial" w:hAnsi="Arial" w:cs="Arial"/>
          <w:color w:val="auto"/>
          <w:sz w:val="24"/>
          <w:szCs w:val="24"/>
        </w:rPr>
      </w:pPr>
      <w:r w:rsidRPr="004330A8">
        <w:rPr>
          <w:rFonts w:ascii="Arial" w:hAnsi="Arial" w:cs="Arial"/>
          <w:b/>
          <w:bCs/>
          <w:color w:val="auto"/>
          <w:sz w:val="24"/>
          <w:szCs w:val="24"/>
        </w:rPr>
        <w:t>27.1</w:t>
      </w:r>
      <w:r w:rsidR="00FC613F">
        <w:rPr>
          <w:rFonts w:ascii="Arial" w:hAnsi="Arial" w:cs="Arial"/>
          <w:b/>
          <w:bCs/>
          <w:color w:val="auto"/>
          <w:sz w:val="24"/>
          <w:szCs w:val="24"/>
        </w:rPr>
        <w:t xml:space="preserve"> </w:t>
      </w:r>
      <w:r w:rsidRPr="004330A8">
        <w:rPr>
          <w:rFonts w:ascii="Arial" w:hAnsi="Arial" w:cs="Arial"/>
          <w:color w:val="auto"/>
          <w:sz w:val="24"/>
          <w:szCs w:val="24"/>
        </w:rPr>
        <w:t>Employees should not seek to have social contact with pupils or their parents or carers unless the reason for this contact has been firmly established with a senior leader or Headteacher.</w:t>
      </w:r>
    </w:p>
    <w:p w14:paraId="03820944" w14:textId="145CF9FE" w:rsidR="001D2CA4" w:rsidRPr="004330A8" w:rsidRDefault="001D2CA4" w:rsidP="001E4530">
      <w:pPr>
        <w:spacing w:after="40"/>
        <w:rPr>
          <w:rFonts w:ascii="Arial" w:hAnsi="Arial" w:cs="Arial"/>
          <w:color w:val="auto"/>
          <w:sz w:val="24"/>
          <w:szCs w:val="24"/>
        </w:rPr>
      </w:pPr>
      <w:r w:rsidRPr="004330A8">
        <w:rPr>
          <w:rFonts w:ascii="Arial" w:hAnsi="Arial" w:cs="Arial"/>
          <w:b/>
          <w:bCs/>
          <w:color w:val="auto"/>
          <w:sz w:val="24"/>
          <w:szCs w:val="24"/>
        </w:rPr>
        <w:t>27.2</w:t>
      </w:r>
      <w:r w:rsidR="00FC613F">
        <w:rPr>
          <w:rFonts w:ascii="Arial" w:hAnsi="Arial" w:cs="Arial"/>
          <w:b/>
          <w:bCs/>
          <w:color w:val="auto"/>
          <w:sz w:val="24"/>
          <w:szCs w:val="24"/>
        </w:rPr>
        <w:t xml:space="preserve"> </w:t>
      </w:r>
      <w:r w:rsidRPr="004330A8">
        <w:rPr>
          <w:rFonts w:ascii="Arial" w:hAnsi="Arial" w:cs="Arial"/>
          <w:color w:val="auto"/>
          <w:sz w:val="24"/>
          <w:szCs w:val="24"/>
        </w:rPr>
        <w:t>If a pupil or parent attempts to establish social contact or if this occurs coincidentally</w:t>
      </w:r>
      <w:r w:rsidR="00406018" w:rsidRPr="004330A8">
        <w:rPr>
          <w:rFonts w:ascii="Arial" w:hAnsi="Arial" w:cs="Arial"/>
          <w:color w:val="auto"/>
          <w:sz w:val="24"/>
          <w:szCs w:val="24"/>
        </w:rPr>
        <w:t>,</w:t>
      </w:r>
      <w:r w:rsidRPr="004330A8">
        <w:rPr>
          <w:rFonts w:ascii="Arial" w:hAnsi="Arial" w:cs="Arial"/>
          <w:color w:val="auto"/>
          <w:sz w:val="24"/>
          <w:szCs w:val="24"/>
        </w:rPr>
        <w:t xml:space="preserve"> then the employee should exercise their professional judgement in making a response and must make their manager and the parent of the pupil aware of the situation.</w:t>
      </w:r>
    </w:p>
    <w:p w14:paraId="53564039" w14:textId="6DABAC0F" w:rsidR="001D2CA4" w:rsidRPr="004330A8" w:rsidRDefault="001D2CA4" w:rsidP="001E4530">
      <w:pPr>
        <w:spacing w:after="40"/>
        <w:rPr>
          <w:rFonts w:ascii="Arial" w:hAnsi="Arial" w:cs="Arial"/>
          <w:color w:val="auto"/>
          <w:sz w:val="24"/>
          <w:szCs w:val="24"/>
        </w:rPr>
      </w:pPr>
      <w:r w:rsidRPr="004330A8">
        <w:rPr>
          <w:rFonts w:ascii="Arial" w:hAnsi="Arial" w:cs="Arial"/>
          <w:b/>
          <w:bCs/>
          <w:color w:val="auto"/>
          <w:sz w:val="24"/>
          <w:szCs w:val="24"/>
        </w:rPr>
        <w:lastRenderedPageBreak/>
        <w:t>27.3</w:t>
      </w:r>
      <w:r w:rsidR="00FC613F">
        <w:rPr>
          <w:rFonts w:ascii="Arial" w:hAnsi="Arial" w:cs="Arial"/>
          <w:b/>
          <w:bCs/>
          <w:color w:val="auto"/>
          <w:sz w:val="24"/>
          <w:szCs w:val="24"/>
        </w:rPr>
        <w:t xml:space="preserve"> </w:t>
      </w:r>
      <w:r w:rsidRPr="004330A8">
        <w:rPr>
          <w:rFonts w:ascii="Arial" w:hAnsi="Arial" w:cs="Arial"/>
          <w:color w:val="auto"/>
          <w:sz w:val="24"/>
          <w:szCs w:val="24"/>
        </w:rPr>
        <w:t>Where the nature of the employee’s role involves work in the community or the employee lives in the community, care should be taken to maintain appropriate personal and professional boundaries.</w:t>
      </w:r>
    </w:p>
    <w:p w14:paraId="3EEE3A6A" w14:textId="77777777" w:rsidR="00477132" w:rsidRPr="004330A8" w:rsidRDefault="00477132" w:rsidP="001E4530">
      <w:pPr>
        <w:spacing w:after="40"/>
        <w:rPr>
          <w:rFonts w:ascii="Arial" w:hAnsi="Arial" w:cs="Arial"/>
          <w:color w:val="auto"/>
          <w:sz w:val="24"/>
          <w:szCs w:val="24"/>
        </w:rPr>
      </w:pPr>
    </w:p>
    <w:p w14:paraId="2EEAB508" w14:textId="5C2F7CB2" w:rsidR="001D2CA4" w:rsidRPr="004330A8" w:rsidRDefault="001D2CA4" w:rsidP="001E4530">
      <w:pPr>
        <w:spacing w:after="40"/>
        <w:rPr>
          <w:rFonts w:ascii="Arial" w:hAnsi="Arial" w:cs="Arial"/>
          <w:b/>
          <w:bCs/>
          <w:color w:val="auto"/>
          <w:sz w:val="24"/>
          <w:szCs w:val="24"/>
        </w:rPr>
      </w:pPr>
      <w:r w:rsidRPr="004330A8">
        <w:rPr>
          <w:rFonts w:ascii="Arial" w:hAnsi="Arial" w:cs="Arial"/>
          <w:b/>
          <w:bCs/>
          <w:color w:val="auto"/>
          <w:sz w:val="24"/>
          <w:szCs w:val="24"/>
        </w:rPr>
        <w:t>28.</w:t>
      </w:r>
      <w:r w:rsidR="00FC613F">
        <w:rPr>
          <w:rFonts w:ascii="Arial" w:hAnsi="Arial" w:cs="Arial"/>
          <w:b/>
          <w:bCs/>
          <w:color w:val="auto"/>
          <w:sz w:val="24"/>
          <w:szCs w:val="24"/>
        </w:rPr>
        <w:t xml:space="preserve"> </w:t>
      </w:r>
      <w:r w:rsidRPr="004330A8">
        <w:rPr>
          <w:rFonts w:ascii="Arial" w:hAnsi="Arial" w:cs="Arial"/>
          <w:b/>
          <w:bCs/>
          <w:color w:val="auto"/>
          <w:sz w:val="24"/>
          <w:szCs w:val="24"/>
        </w:rPr>
        <w:t>Physical contact</w:t>
      </w:r>
    </w:p>
    <w:p w14:paraId="7D2FC413" w14:textId="4CAC9415" w:rsidR="001D2CA4" w:rsidRPr="004330A8" w:rsidRDefault="001D2CA4" w:rsidP="001E4530">
      <w:pPr>
        <w:spacing w:after="40"/>
        <w:rPr>
          <w:rFonts w:ascii="Arial" w:hAnsi="Arial" w:cs="Arial"/>
          <w:color w:val="auto"/>
          <w:sz w:val="24"/>
          <w:szCs w:val="24"/>
        </w:rPr>
      </w:pPr>
      <w:r w:rsidRPr="004330A8">
        <w:rPr>
          <w:rFonts w:ascii="Arial" w:hAnsi="Arial" w:cs="Arial"/>
          <w:b/>
          <w:bCs/>
          <w:color w:val="auto"/>
          <w:sz w:val="24"/>
          <w:szCs w:val="24"/>
        </w:rPr>
        <w:t>28.1</w:t>
      </w:r>
      <w:r w:rsidR="00FC613F">
        <w:rPr>
          <w:rFonts w:ascii="Arial" w:hAnsi="Arial" w:cs="Arial"/>
          <w:b/>
          <w:bCs/>
          <w:color w:val="auto"/>
          <w:sz w:val="24"/>
          <w:szCs w:val="24"/>
        </w:rPr>
        <w:t xml:space="preserve"> </w:t>
      </w:r>
      <w:r w:rsidRPr="004330A8">
        <w:rPr>
          <w:rFonts w:ascii="Arial" w:hAnsi="Arial" w:cs="Arial"/>
          <w:color w:val="auto"/>
          <w:sz w:val="24"/>
          <w:szCs w:val="24"/>
        </w:rPr>
        <w:t>There will be circumstances where physical contact between employees and pupils is entirely appropriate, for example</w:t>
      </w:r>
      <w:r w:rsidR="002923F5" w:rsidRPr="004330A8">
        <w:rPr>
          <w:rFonts w:ascii="Arial" w:hAnsi="Arial" w:cs="Arial"/>
          <w:color w:val="auto"/>
          <w:sz w:val="24"/>
          <w:szCs w:val="24"/>
        </w:rPr>
        <w:t>,</w:t>
      </w:r>
      <w:r w:rsidRPr="004330A8">
        <w:rPr>
          <w:rFonts w:ascii="Arial" w:hAnsi="Arial" w:cs="Arial"/>
          <w:color w:val="auto"/>
          <w:sz w:val="24"/>
          <w:szCs w:val="24"/>
        </w:rPr>
        <w:t xml:space="preserve"> as an integral part of some lessons such as PE, drama and music. Employees should use their professional judgement at all times about the appropriateness of physical contact with pupils and, where feasible, seek the child’s permission before initiating contact.</w:t>
      </w:r>
    </w:p>
    <w:p w14:paraId="1648BF05" w14:textId="5A97CCBA" w:rsidR="001D2CA4" w:rsidRPr="004330A8" w:rsidRDefault="001D2CA4" w:rsidP="001E4530">
      <w:pPr>
        <w:spacing w:after="40"/>
        <w:rPr>
          <w:rFonts w:ascii="Arial" w:hAnsi="Arial" w:cs="Arial"/>
          <w:color w:val="auto"/>
          <w:sz w:val="24"/>
          <w:szCs w:val="24"/>
        </w:rPr>
      </w:pPr>
      <w:r w:rsidRPr="004330A8">
        <w:rPr>
          <w:rFonts w:ascii="Arial" w:hAnsi="Arial" w:cs="Arial"/>
          <w:b/>
          <w:bCs/>
          <w:color w:val="auto"/>
          <w:sz w:val="24"/>
          <w:szCs w:val="24"/>
        </w:rPr>
        <w:t>28.2</w:t>
      </w:r>
      <w:r w:rsidR="00FC613F">
        <w:rPr>
          <w:rFonts w:ascii="Arial" w:hAnsi="Arial" w:cs="Arial"/>
          <w:b/>
          <w:bCs/>
          <w:color w:val="auto"/>
          <w:sz w:val="24"/>
          <w:szCs w:val="24"/>
        </w:rPr>
        <w:t xml:space="preserve"> </w:t>
      </w:r>
      <w:r w:rsidRPr="004330A8">
        <w:rPr>
          <w:rFonts w:ascii="Arial" w:hAnsi="Arial" w:cs="Arial"/>
          <w:color w:val="auto"/>
          <w:sz w:val="24"/>
          <w:szCs w:val="24"/>
        </w:rPr>
        <w:t>Physical contact should only be initiated for the minimum time necessary; it should be appropriate to the age and stage of the pupil and appropriate to the employee’s role and the needs of the child.</w:t>
      </w:r>
    </w:p>
    <w:p w14:paraId="26BD03EC" w14:textId="6DACD1D8" w:rsidR="001D2CA4" w:rsidRPr="004330A8" w:rsidRDefault="001D2CA4" w:rsidP="001E4530">
      <w:pPr>
        <w:spacing w:after="40"/>
        <w:rPr>
          <w:rFonts w:ascii="Arial" w:hAnsi="Arial" w:cs="Arial"/>
          <w:color w:val="auto"/>
          <w:sz w:val="24"/>
          <w:szCs w:val="24"/>
        </w:rPr>
      </w:pPr>
      <w:r w:rsidRPr="004330A8">
        <w:rPr>
          <w:rFonts w:ascii="Arial" w:hAnsi="Arial" w:cs="Arial"/>
          <w:b/>
          <w:bCs/>
          <w:color w:val="auto"/>
          <w:sz w:val="24"/>
          <w:szCs w:val="24"/>
        </w:rPr>
        <w:t>28.3</w:t>
      </w:r>
      <w:r w:rsidR="00FC613F">
        <w:rPr>
          <w:rFonts w:ascii="Arial" w:hAnsi="Arial" w:cs="Arial"/>
          <w:b/>
          <w:bCs/>
          <w:color w:val="auto"/>
          <w:sz w:val="24"/>
          <w:szCs w:val="24"/>
        </w:rPr>
        <w:t xml:space="preserve"> </w:t>
      </w:r>
      <w:r w:rsidRPr="004330A8">
        <w:rPr>
          <w:rFonts w:ascii="Arial" w:hAnsi="Arial" w:cs="Arial"/>
          <w:color w:val="auto"/>
          <w:sz w:val="24"/>
          <w:szCs w:val="24"/>
        </w:rPr>
        <w:t>Physical contact should never be secretive, or for the gratification of the adult, or represent a misuse of authority.</w:t>
      </w:r>
    </w:p>
    <w:p w14:paraId="56133336" w14:textId="58259C25" w:rsidR="001D2CA4" w:rsidRPr="004330A8" w:rsidRDefault="001D2CA4" w:rsidP="001E4530">
      <w:pPr>
        <w:spacing w:after="40"/>
        <w:rPr>
          <w:rFonts w:ascii="Arial" w:hAnsi="Arial" w:cs="Arial"/>
          <w:color w:val="auto"/>
          <w:sz w:val="24"/>
          <w:szCs w:val="24"/>
        </w:rPr>
      </w:pPr>
      <w:r w:rsidRPr="004330A8">
        <w:rPr>
          <w:rFonts w:ascii="Arial" w:hAnsi="Arial" w:cs="Arial"/>
          <w:b/>
          <w:bCs/>
          <w:color w:val="auto"/>
          <w:sz w:val="24"/>
          <w:szCs w:val="24"/>
        </w:rPr>
        <w:t>28.4</w:t>
      </w:r>
      <w:r w:rsidR="00FC613F">
        <w:rPr>
          <w:rFonts w:ascii="Arial" w:hAnsi="Arial" w:cs="Arial"/>
          <w:b/>
          <w:bCs/>
          <w:color w:val="auto"/>
          <w:sz w:val="24"/>
          <w:szCs w:val="24"/>
        </w:rPr>
        <w:t xml:space="preserve"> </w:t>
      </w:r>
      <w:r w:rsidRPr="004330A8">
        <w:rPr>
          <w:rFonts w:ascii="Arial" w:hAnsi="Arial" w:cs="Arial"/>
          <w:color w:val="auto"/>
          <w:sz w:val="24"/>
          <w:szCs w:val="24"/>
        </w:rPr>
        <w:t>If an employee thinks that an incident of physical contact may have been misinterpreted, they must report this immediately to the Headteacher.</w:t>
      </w:r>
    </w:p>
    <w:p w14:paraId="5D0BCDB5" w14:textId="77777777" w:rsidR="006941E5" w:rsidRDefault="006941E5" w:rsidP="001E4530">
      <w:pPr>
        <w:spacing w:after="40"/>
        <w:rPr>
          <w:rFonts w:ascii="Arial" w:hAnsi="Arial" w:cs="Arial"/>
          <w:color w:val="auto"/>
          <w:sz w:val="24"/>
          <w:szCs w:val="24"/>
        </w:rPr>
      </w:pPr>
    </w:p>
    <w:p w14:paraId="0AEA9826" w14:textId="77777777" w:rsidR="00FC613F" w:rsidRPr="004330A8" w:rsidRDefault="00FC613F" w:rsidP="001E4530">
      <w:pPr>
        <w:spacing w:after="40"/>
        <w:rPr>
          <w:rFonts w:ascii="Arial" w:hAnsi="Arial" w:cs="Arial"/>
          <w:color w:val="auto"/>
          <w:sz w:val="24"/>
          <w:szCs w:val="24"/>
        </w:rPr>
      </w:pPr>
    </w:p>
    <w:p w14:paraId="39A088CB" w14:textId="0FDCF1AF" w:rsidR="001D2CA4" w:rsidRPr="004330A8" w:rsidRDefault="001D2CA4" w:rsidP="001E4530">
      <w:pPr>
        <w:spacing w:after="40"/>
        <w:rPr>
          <w:rFonts w:ascii="Arial" w:hAnsi="Arial" w:cs="Arial"/>
          <w:b/>
          <w:bCs/>
          <w:color w:val="auto"/>
          <w:sz w:val="24"/>
          <w:szCs w:val="24"/>
        </w:rPr>
      </w:pPr>
      <w:r w:rsidRPr="004330A8">
        <w:rPr>
          <w:rFonts w:ascii="Arial" w:hAnsi="Arial" w:cs="Arial"/>
          <w:b/>
          <w:bCs/>
          <w:color w:val="auto"/>
          <w:sz w:val="24"/>
          <w:szCs w:val="24"/>
        </w:rPr>
        <w:t>29.</w:t>
      </w:r>
      <w:r w:rsidR="00FF25E0">
        <w:rPr>
          <w:rFonts w:ascii="Arial" w:hAnsi="Arial" w:cs="Arial"/>
          <w:b/>
          <w:bCs/>
          <w:color w:val="auto"/>
          <w:sz w:val="24"/>
          <w:szCs w:val="24"/>
        </w:rPr>
        <w:t xml:space="preserve"> </w:t>
      </w:r>
      <w:r w:rsidRPr="004330A8">
        <w:rPr>
          <w:rFonts w:ascii="Arial" w:hAnsi="Arial" w:cs="Arial"/>
          <w:b/>
          <w:bCs/>
          <w:color w:val="auto"/>
          <w:sz w:val="24"/>
          <w:szCs w:val="24"/>
        </w:rPr>
        <w:t>Personal care</w:t>
      </w:r>
    </w:p>
    <w:p w14:paraId="5EAC95FB" w14:textId="20319D1F" w:rsidR="001D2CA4" w:rsidRPr="004330A8" w:rsidRDefault="001D2CA4" w:rsidP="001E4530">
      <w:pPr>
        <w:spacing w:after="40"/>
        <w:rPr>
          <w:rFonts w:ascii="Arial" w:hAnsi="Arial" w:cs="Arial"/>
          <w:color w:val="auto"/>
          <w:sz w:val="24"/>
          <w:szCs w:val="24"/>
        </w:rPr>
      </w:pPr>
      <w:r w:rsidRPr="004330A8">
        <w:rPr>
          <w:rFonts w:ascii="Arial" w:hAnsi="Arial" w:cs="Arial"/>
          <w:b/>
          <w:bCs/>
          <w:color w:val="auto"/>
          <w:sz w:val="24"/>
          <w:szCs w:val="24"/>
        </w:rPr>
        <w:t>29.1</w:t>
      </w:r>
      <w:r w:rsidR="00FF25E0">
        <w:rPr>
          <w:rFonts w:ascii="Arial" w:hAnsi="Arial" w:cs="Arial"/>
          <w:b/>
          <w:bCs/>
          <w:color w:val="auto"/>
          <w:sz w:val="24"/>
          <w:szCs w:val="24"/>
        </w:rPr>
        <w:t xml:space="preserve"> </w:t>
      </w:r>
      <w:r w:rsidRPr="004330A8">
        <w:rPr>
          <w:rFonts w:ascii="Arial" w:hAnsi="Arial" w:cs="Arial"/>
          <w:color w:val="auto"/>
          <w:sz w:val="24"/>
          <w:szCs w:val="24"/>
        </w:rPr>
        <w:t>Pupils are entitled to respect and privacy at all times and especially when changing clothes, washing, showering or undertaking any form of personal care. Supervision may be required to safeguard young people or satisfy health and safety considerations. This should be appropriate to the needs and age of the pupils concerned.</w:t>
      </w:r>
    </w:p>
    <w:p w14:paraId="67D64A16" w14:textId="11B07B50" w:rsidR="001D2CA4" w:rsidRPr="004330A8" w:rsidRDefault="001D2CA4" w:rsidP="001E4530">
      <w:pPr>
        <w:spacing w:after="40"/>
        <w:rPr>
          <w:rFonts w:ascii="Arial" w:hAnsi="Arial" w:cs="Arial"/>
          <w:color w:val="auto"/>
          <w:sz w:val="24"/>
          <w:szCs w:val="24"/>
        </w:rPr>
      </w:pPr>
      <w:r w:rsidRPr="004330A8">
        <w:rPr>
          <w:rFonts w:ascii="Arial" w:hAnsi="Arial" w:cs="Arial"/>
          <w:b/>
          <w:bCs/>
          <w:color w:val="auto"/>
          <w:sz w:val="24"/>
          <w:szCs w:val="24"/>
        </w:rPr>
        <w:t>29.2</w:t>
      </w:r>
      <w:r w:rsidR="00FF25E0">
        <w:rPr>
          <w:rFonts w:ascii="Arial" w:hAnsi="Arial" w:cs="Arial"/>
          <w:b/>
          <w:bCs/>
          <w:color w:val="auto"/>
          <w:sz w:val="24"/>
          <w:szCs w:val="24"/>
        </w:rPr>
        <w:t xml:space="preserve"> </w:t>
      </w:r>
      <w:r w:rsidRPr="004330A8">
        <w:rPr>
          <w:rFonts w:ascii="Arial" w:hAnsi="Arial" w:cs="Arial"/>
          <w:color w:val="auto"/>
          <w:sz w:val="24"/>
          <w:szCs w:val="24"/>
        </w:rPr>
        <w:t>Employees must not have any physical contact with pupils when they are in a state of undress, change in the same room as pupils or shower or bathe with them.</w:t>
      </w:r>
    </w:p>
    <w:p w14:paraId="128E507B" w14:textId="21E51379" w:rsidR="001C0C71" w:rsidRPr="004330A8" w:rsidRDefault="001D2CA4" w:rsidP="001E4530">
      <w:pPr>
        <w:spacing w:after="40"/>
        <w:rPr>
          <w:rFonts w:ascii="Arial" w:hAnsi="Arial" w:cs="Arial"/>
          <w:color w:val="auto"/>
          <w:sz w:val="24"/>
          <w:szCs w:val="24"/>
        </w:rPr>
      </w:pPr>
      <w:r w:rsidRPr="004330A8">
        <w:rPr>
          <w:rFonts w:ascii="Arial" w:hAnsi="Arial" w:cs="Arial"/>
          <w:b/>
          <w:bCs/>
          <w:color w:val="auto"/>
          <w:sz w:val="24"/>
          <w:szCs w:val="24"/>
        </w:rPr>
        <w:t>29.3</w:t>
      </w:r>
      <w:r w:rsidR="00FF25E0">
        <w:rPr>
          <w:rFonts w:ascii="Arial" w:hAnsi="Arial" w:cs="Arial"/>
          <w:b/>
          <w:bCs/>
          <w:color w:val="auto"/>
          <w:sz w:val="24"/>
          <w:szCs w:val="24"/>
        </w:rPr>
        <w:t xml:space="preserve"> </w:t>
      </w:r>
      <w:r w:rsidRPr="004330A8">
        <w:rPr>
          <w:rFonts w:ascii="Arial" w:hAnsi="Arial" w:cs="Arial"/>
          <w:color w:val="auto"/>
          <w:sz w:val="24"/>
          <w:szCs w:val="24"/>
        </w:rPr>
        <w:t xml:space="preserve">Employees should announce their intention to enter rooms where pupils are changing and avoid any visually intrusive behaviour whilst in the room. </w:t>
      </w:r>
    </w:p>
    <w:p w14:paraId="7F394B28" w14:textId="77777777" w:rsidR="00477132" w:rsidRPr="004330A8" w:rsidRDefault="00477132" w:rsidP="001E4530">
      <w:pPr>
        <w:spacing w:after="40"/>
        <w:rPr>
          <w:rFonts w:ascii="Arial" w:hAnsi="Arial" w:cs="Arial"/>
          <w:color w:val="auto"/>
          <w:sz w:val="24"/>
          <w:szCs w:val="24"/>
        </w:rPr>
      </w:pPr>
    </w:p>
    <w:p w14:paraId="7C1F6B3D" w14:textId="6AD7D395" w:rsidR="001D2CA4" w:rsidRPr="004330A8" w:rsidRDefault="001D2CA4" w:rsidP="001E4530">
      <w:pPr>
        <w:spacing w:after="40"/>
        <w:rPr>
          <w:rFonts w:ascii="Arial" w:hAnsi="Arial" w:cs="Arial"/>
          <w:b/>
          <w:bCs/>
          <w:color w:val="auto"/>
          <w:sz w:val="24"/>
          <w:szCs w:val="24"/>
        </w:rPr>
      </w:pPr>
      <w:r w:rsidRPr="004330A8">
        <w:rPr>
          <w:rFonts w:ascii="Arial" w:hAnsi="Arial" w:cs="Arial"/>
          <w:b/>
          <w:bCs/>
          <w:color w:val="auto"/>
          <w:sz w:val="24"/>
          <w:szCs w:val="24"/>
        </w:rPr>
        <w:t>30.</w:t>
      </w:r>
      <w:r w:rsidR="00FF25E0">
        <w:rPr>
          <w:rFonts w:ascii="Arial" w:hAnsi="Arial" w:cs="Arial"/>
          <w:b/>
          <w:bCs/>
          <w:color w:val="auto"/>
          <w:sz w:val="24"/>
          <w:szCs w:val="24"/>
        </w:rPr>
        <w:t xml:space="preserve"> </w:t>
      </w:r>
      <w:r w:rsidRPr="004330A8">
        <w:rPr>
          <w:rFonts w:ascii="Arial" w:hAnsi="Arial" w:cs="Arial"/>
          <w:b/>
          <w:bCs/>
          <w:color w:val="auto"/>
          <w:sz w:val="24"/>
          <w:szCs w:val="24"/>
        </w:rPr>
        <w:t>Personal living space</w:t>
      </w:r>
    </w:p>
    <w:p w14:paraId="5C61EDEE" w14:textId="576CF9A2" w:rsidR="001D2CA4" w:rsidRPr="004330A8" w:rsidRDefault="001D2CA4" w:rsidP="001E4530">
      <w:pPr>
        <w:spacing w:after="40"/>
        <w:rPr>
          <w:rFonts w:ascii="Arial" w:hAnsi="Arial" w:cs="Arial"/>
          <w:color w:val="auto"/>
          <w:sz w:val="24"/>
          <w:szCs w:val="24"/>
        </w:rPr>
      </w:pPr>
      <w:r w:rsidRPr="004330A8">
        <w:rPr>
          <w:rFonts w:ascii="Arial" w:hAnsi="Arial" w:cs="Arial"/>
          <w:b/>
          <w:bCs/>
          <w:color w:val="auto"/>
          <w:sz w:val="24"/>
          <w:szCs w:val="24"/>
        </w:rPr>
        <w:t>30.1</w:t>
      </w:r>
      <w:r w:rsidR="00FF25E0">
        <w:rPr>
          <w:rFonts w:ascii="Arial" w:hAnsi="Arial" w:cs="Arial"/>
          <w:color w:val="auto"/>
          <w:sz w:val="24"/>
          <w:szCs w:val="24"/>
        </w:rPr>
        <w:t xml:space="preserve"> </w:t>
      </w:r>
      <w:r w:rsidRPr="004330A8">
        <w:rPr>
          <w:rFonts w:ascii="Arial" w:hAnsi="Arial" w:cs="Arial"/>
          <w:color w:val="auto"/>
          <w:sz w:val="24"/>
          <w:szCs w:val="24"/>
        </w:rPr>
        <w:t>No pupil should be in or invited into the home of an employee unless the reason for this has been firmly established and agreed with parents or carers and a senior leader or Headteacher.</w:t>
      </w:r>
    </w:p>
    <w:p w14:paraId="5C006D08" w14:textId="59DF77F0" w:rsidR="001D2CA4" w:rsidRPr="004330A8" w:rsidRDefault="001D2CA4" w:rsidP="001E4530">
      <w:pPr>
        <w:spacing w:after="40"/>
        <w:rPr>
          <w:rFonts w:ascii="Arial" w:hAnsi="Arial" w:cs="Arial"/>
          <w:color w:val="auto"/>
          <w:sz w:val="24"/>
          <w:szCs w:val="24"/>
        </w:rPr>
      </w:pPr>
      <w:r w:rsidRPr="004330A8">
        <w:rPr>
          <w:rFonts w:ascii="Arial" w:hAnsi="Arial" w:cs="Arial"/>
          <w:b/>
          <w:bCs/>
          <w:color w:val="auto"/>
          <w:sz w:val="24"/>
          <w:szCs w:val="24"/>
        </w:rPr>
        <w:t>30.2</w:t>
      </w:r>
      <w:r w:rsidR="00FF25E0">
        <w:rPr>
          <w:rFonts w:ascii="Arial" w:hAnsi="Arial" w:cs="Arial"/>
          <w:color w:val="auto"/>
          <w:sz w:val="24"/>
          <w:szCs w:val="24"/>
        </w:rPr>
        <w:t xml:space="preserve"> </w:t>
      </w:r>
      <w:r w:rsidRPr="004330A8">
        <w:rPr>
          <w:rFonts w:ascii="Arial" w:hAnsi="Arial" w:cs="Arial"/>
          <w:color w:val="auto"/>
          <w:sz w:val="24"/>
          <w:szCs w:val="24"/>
        </w:rPr>
        <w:t>If there are exceptional circumstances (e.g., family connections or friendships between the employee’s children and the pupil)</w:t>
      </w:r>
      <w:r w:rsidR="002923F5" w:rsidRPr="004330A8">
        <w:rPr>
          <w:rFonts w:ascii="Arial" w:hAnsi="Arial" w:cs="Arial"/>
          <w:color w:val="auto"/>
          <w:sz w:val="24"/>
          <w:szCs w:val="24"/>
        </w:rPr>
        <w:t>,</w:t>
      </w:r>
      <w:r w:rsidRPr="004330A8">
        <w:rPr>
          <w:rFonts w:ascii="Arial" w:hAnsi="Arial" w:cs="Arial"/>
          <w:color w:val="auto"/>
          <w:sz w:val="24"/>
          <w:szCs w:val="24"/>
        </w:rPr>
        <w:t xml:space="preserve"> then a senior leader or Headteacher and the pupil’s parent or carer must be made aware, and the employee should avoid being alone with the pupil at home.</w:t>
      </w:r>
    </w:p>
    <w:p w14:paraId="225B1EF1" w14:textId="77777777" w:rsidR="006941E5" w:rsidRPr="004330A8" w:rsidRDefault="006941E5" w:rsidP="001E4530">
      <w:pPr>
        <w:spacing w:after="40"/>
        <w:rPr>
          <w:rFonts w:ascii="Arial" w:hAnsi="Arial" w:cs="Arial"/>
          <w:color w:val="auto"/>
          <w:sz w:val="24"/>
          <w:szCs w:val="24"/>
        </w:rPr>
      </w:pPr>
    </w:p>
    <w:p w14:paraId="1763C452" w14:textId="64FB7759" w:rsidR="001D2CA4" w:rsidRPr="004330A8" w:rsidRDefault="001D2CA4" w:rsidP="001E4530">
      <w:pPr>
        <w:spacing w:after="40"/>
        <w:rPr>
          <w:rFonts w:ascii="Arial" w:hAnsi="Arial" w:cs="Arial"/>
          <w:b/>
          <w:bCs/>
          <w:color w:val="auto"/>
          <w:sz w:val="24"/>
          <w:szCs w:val="24"/>
        </w:rPr>
      </w:pPr>
      <w:r w:rsidRPr="004330A8">
        <w:rPr>
          <w:rFonts w:ascii="Arial" w:hAnsi="Arial" w:cs="Arial"/>
          <w:b/>
          <w:bCs/>
          <w:color w:val="auto"/>
          <w:sz w:val="24"/>
          <w:szCs w:val="24"/>
        </w:rPr>
        <w:t>31.</w:t>
      </w:r>
      <w:r w:rsidR="00FF25E0">
        <w:rPr>
          <w:rFonts w:ascii="Arial" w:hAnsi="Arial" w:cs="Arial"/>
          <w:b/>
          <w:bCs/>
          <w:color w:val="auto"/>
          <w:sz w:val="24"/>
          <w:szCs w:val="24"/>
        </w:rPr>
        <w:t xml:space="preserve"> </w:t>
      </w:r>
      <w:r w:rsidRPr="004330A8">
        <w:rPr>
          <w:rFonts w:ascii="Arial" w:hAnsi="Arial" w:cs="Arial"/>
          <w:b/>
          <w:bCs/>
          <w:color w:val="auto"/>
          <w:sz w:val="24"/>
          <w:szCs w:val="24"/>
        </w:rPr>
        <w:t>Pupils in distress</w:t>
      </w:r>
    </w:p>
    <w:p w14:paraId="696F2D4B" w14:textId="11D3F3B5" w:rsidR="001D2CA4" w:rsidRPr="004330A8" w:rsidRDefault="001D2CA4" w:rsidP="001E4530">
      <w:pPr>
        <w:spacing w:after="40"/>
        <w:rPr>
          <w:rFonts w:ascii="Arial" w:hAnsi="Arial" w:cs="Arial"/>
          <w:color w:val="auto"/>
          <w:sz w:val="24"/>
          <w:szCs w:val="24"/>
        </w:rPr>
      </w:pPr>
      <w:r w:rsidRPr="004330A8">
        <w:rPr>
          <w:rFonts w:ascii="Arial" w:hAnsi="Arial" w:cs="Arial"/>
          <w:b/>
          <w:bCs/>
          <w:color w:val="auto"/>
          <w:sz w:val="24"/>
          <w:szCs w:val="24"/>
        </w:rPr>
        <w:lastRenderedPageBreak/>
        <w:t>31.1</w:t>
      </w:r>
      <w:r w:rsidR="00FF25E0">
        <w:rPr>
          <w:rFonts w:ascii="Arial" w:hAnsi="Arial" w:cs="Arial"/>
          <w:b/>
          <w:bCs/>
          <w:color w:val="auto"/>
          <w:sz w:val="24"/>
          <w:szCs w:val="24"/>
        </w:rPr>
        <w:t xml:space="preserve"> </w:t>
      </w:r>
      <w:r w:rsidRPr="004330A8">
        <w:rPr>
          <w:rFonts w:ascii="Arial" w:hAnsi="Arial" w:cs="Arial"/>
          <w:color w:val="auto"/>
          <w:sz w:val="24"/>
          <w:szCs w:val="24"/>
        </w:rPr>
        <w:t>There may be occasions when a distressed pupil needs comfort and reassurance.</w:t>
      </w:r>
    </w:p>
    <w:p w14:paraId="6929763A" w14:textId="77777777" w:rsidR="001D2CA4" w:rsidRPr="004330A8" w:rsidRDefault="001D2CA4" w:rsidP="001E4530">
      <w:pPr>
        <w:spacing w:after="40"/>
        <w:rPr>
          <w:rFonts w:ascii="Arial" w:hAnsi="Arial" w:cs="Arial"/>
          <w:color w:val="auto"/>
          <w:sz w:val="24"/>
          <w:szCs w:val="24"/>
        </w:rPr>
      </w:pPr>
      <w:r w:rsidRPr="004330A8">
        <w:rPr>
          <w:rFonts w:ascii="Arial" w:hAnsi="Arial" w:cs="Arial"/>
          <w:color w:val="auto"/>
          <w:sz w:val="24"/>
          <w:szCs w:val="24"/>
        </w:rPr>
        <w:t>Employees should remain self-aware at all times, ensuring that their contact is not threatening, intrusive or subject to misinterpretation.</w:t>
      </w:r>
    </w:p>
    <w:p w14:paraId="6015B72E" w14:textId="2C0E744F" w:rsidR="001D2CA4" w:rsidRPr="004330A8" w:rsidRDefault="001D2CA4" w:rsidP="001E4530">
      <w:pPr>
        <w:spacing w:after="40"/>
        <w:rPr>
          <w:rFonts w:ascii="Arial" w:hAnsi="Arial" w:cs="Arial"/>
          <w:color w:val="auto"/>
          <w:sz w:val="24"/>
          <w:szCs w:val="24"/>
        </w:rPr>
      </w:pPr>
      <w:r w:rsidRPr="004330A8">
        <w:rPr>
          <w:rFonts w:ascii="Arial" w:hAnsi="Arial" w:cs="Arial"/>
          <w:b/>
          <w:bCs/>
          <w:color w:val="auto"/>
          <w:sz w:val="24"/>
          <w:szCs w:val="24"/>
        </w:rPr>
        <w:t>31.2</w:t>
      </w:r>
      <w:r w:rsidR="00FF25E0">
        <w:rPr>
          <w:rFonts w:ascii="Arial" w:hAnsi="Arial" w:cs="Arial"/>
          <w:b/>
          <w:bCs/>
          <w:color w:val="auto"/>
          <w:sz w:val="24"/>
          <w:szCs w:val="24"/>
        </w:rPr>
        <w:t xml:space="preserve"> </w:t>
      </w:r>
      <w:r w:rsidRPr="004330A8">
        <w:rPr>
          <w:rFonts w:ascii="Arial" w:hAnsi="Arial" w:cs="Arial"/>
          <w:color w:val="auto"/>
          <w:sz w:val="24"/>
          <w:szCs w:val="24"/>
        </w:rPr>
        <w:t>Where a situation gives rise to concern, employees should always tell a colleague when and how they offered comfort to a distressed pupil and make a record of the incident. If an employee is unsure about how to offer comfort to a distressed pupil</w:t>
      </w:r>
      <w:r w:rsidR="002923F5" w:rsidRPr="004330A8">
        <w:rPr>
          <w:rFonts w:ascii="Arial" w:hAnsi="Arial" w:cs="Arial"/>
          <w:color w:val="auto"/>
          <w:sz w:val="24"/>
          <w:szCs w:val="24"/>
        </w:rPr>
        <w:t>,</w:t>
      </w:r>
      <w:r w:rsidRPr="004330A8">
        <w:rPr>
          <w:rFonts w:ascii="Arial" w:hAnsi="Arial" w:cs="Arial"/>
          <w:color w:val="auto"/>
          <w:sz w:val="24"/>
          <w:szCs w:val="24"/>
        </w:rPr>
        <w:t xml:space="preserve"> then they should seek advice from a senior staff member.</w:t>
      </w:r>
    </w:p>
    <w:p w14:paraId="6A547CDF" w14:textId="77777777" w:rsidR="001C0C71" w:rsidRPr="004330A8" w:rsidRDefault="001C0C71" w:rsidP="001E4530">
      <w:pPr>
        <w:spacing w:after="40"/>
        <w:rPr>
          <w:rFonts w:ascii="Arial" w:hAnsi="Arial" w:cs="Arial"/>
          <w:color w:val="auto"/>
          <w:sz w:val="24"/>
          <w:szCs w:val="24"/>
        </w:rPr>
      </w:pPr>
    </w:p>
    <w:p w14:paraId="3C214CBB" w14:textId="4D2F34A6" w:rsidR="001D2CA4" w:rsidRPr="004330A8" w:rsidRDefault="001D2CA4" w:rsidP="001E4530">
      <w:pPr>
        <w:spacing w:after="40"/>
        <w:rPr>
          <w:rFonts w:ascii="Arial" w:hAnsi="Arial" w:cs="Arial"/>
          <w:b/>
          <w:bCs/>
          <w:color w:val="auto"/>
          <w:sz w:val="24"/>
          <w:szCs w:val="24"/>
        </w:rPr>
      </w:pPr>
      <w:r w:rsidRPr="004330A8">
        <w:rPr>
          <w:rFonts w:ascii="Arial" w:hAnsi="Arial" w:cs="Arial"/>
          <w:b/>
          <w:bCs/>
          <w:color w:val="auto"/>
          <w:sz w:val="24"/>
          <w:szCs w:val="24"/>
        </w:rPr>
        <w:t>32.</w:t>
      </w:r>
      <w:r w:rsidR="00FF25E0">
        <w:rPr>
          <w:rFonts w:ascii="Arial" w:hAnsi="Arial" w:cs="Arial"/>
          <w:b/>
          <w:bCs/>
          <w:color w:val="auto"/>
          <w:sz w:val="24"/>
          <w:szCs w:val="24"/>
        </w:rPr>
        <w:t xml:space="preserve"> </w:t>
      </w:r>
      <w:r w:rsidRPr="004330A8">
        <w:rPr>
          <w:rFonts w:ascii="Arial" w:hAnsi="Arial" w:cs="Arial"/>
          <w:b/>
          <w:bCs/>
          <w:color w:val="auto"/>
          <w:sz w:val="24"/>
          <w:szCs w:val="24"/>
        </w:rPr>
        <w:t>Sharing concerns and recording incidents</w:t>
      </w:r>
    </w:p>
    <w:p w14:paraId="648986C9" w14:textId="5312C960" w:rsidR="001D2CA4" w:rsidRPr="004330A8" w:rsidRDefault="001D2CA4" w:rsidP="001E4530">
      <w:pPr>
        <w:spacing w:after="40"/>
        <w:rPr>
          <w:rFonts w:ascii="Arial" w:hAnsi="Arial" w:cs="Arial"/>
          <w:color w:val="auto"/>
          <w:sz w:val="24"/>
          <w:szCs w:val="24"/>
        </w:rPr>
      </w:pPr>
      <w:r w:rsidRPr="004330A8">
        <w:rPr>
          <w:rFonts w:ascii="Arial" w:hAnsi="Arial" w:cs="Arial"/>
          <w:b/>
          <w:bCs/>
          <w:color w:val="auto"/>
          <w:sz w:val="24"/>
          <w:szCs w:val="24"/>
        </w:rPr>
        <w:t>32.1</w:t>
      </w:r>
      <w:r w:rsidR="00FF25E0">
        <w:rPr>
          <w:rFonts w:ascii="Arial" w:hAnsi="Arial" w:cs="Arial"/>
          <w:b/>
          <w:bCs/>
          <w:color w:val="auto"/>
          <w:sz w:val="24"/>
          <w:szCs w:val="24"/>
        </w:rPr>
        <w:t xml:space="preserve"> </w:t>
      </w:r>
      <w:r w:rsidRPr="004330A8">
        <w:rPr>
          <w:rFonts w:ascii="Arial" w:hAnsi="Arial" w:cs="Arial"/>
          <w:color w:val="auto"/>
          <w:sz w:val="24"/>
          <w:szCs w:val="24"/>
        </w:rPr>
        <w:t>All employees should be aware of the school’s procedures for safeguarding children and for dealing with allegations against members of staff. Employees who are subject to allegations are advised to contact their union or professional association.</w:t>
      </w:r>
    </w:p>
    <w:p w14:paraId="4F50B743" w14:textId="119D92AD" w:rsidR="001D2CA4" w:rsidRPr="004330A8" w:rsidRDefault="001D2CA4" w:rsidP="001E4530">
      <w:pPr>
        <w:spacing w:after="40"/>
        <w:rPr>
          <w:rFonts w:ascii="Arial" w:hAnsi="Arial" w:cs="Arial"/>
          <w:color w:val="auto"/>
          <w:sz w:val="24"/>
          <w:szCs w:val="24"/>
        </w:rPr>
      </w:pPr>
      <w:r w:rsidRPr="004330A8">
        <w:rPr>
          <w:rFonts w:ascii="Arial" w:hAnsi="Arial" w:cs="Arial"/>
          <w:b/>
          <w:bCs/>
          <w:color w:val="auto"/>
          <w:sz w:val="24"/>
          <w:szCs w:val="24"/>
        </w:rPr>
        <w:t>32.2</w:t>
      </w:r>
      <w:r w:rsidR="00FF25E0">
        <w:rPr>
          <w:rFonts w:ascii="Arial" w:hAnsi="Arial" w:cs="Arial"/>
          <w:b/>
          <w:bCs/>
          <w:color w:val="auto"/>
          <w:sz w:val="24"/>
          <w:szCs w:val="24"/>
        </w:rPr>
        <w:t xml:space="preserve"> </w:t>
      </w:r>
      <w:r w:rsidRPr="004330A8">
        <w:rPr>
          <w:rFonts w:ascii="Arial" w:hAnsi="Arial" w:cs="Arial"/>
          <w:color w:val="auto"/>
          <w:sz w:val="24"/>
          <w:szCs w:val="24"/>
        </w:rPr>
        <w:t>In the event of any allegation being made, information should be clearly and promptly recorded and reported to a senior leader without delay.</w:t>
      </w:r>
    </w:p>
    <w:p w14:paraId="3F7AB097" w14:textId="03B8FD24" w:rsidR="001D2CA4" w:rsidRPr="004330A8" w:rsidRDefault="001D2CA4" w:rsidP="001E4530">
      <w:pPr>
        <w:spacing w:after="40"/>
        <w:rPr>
          <w:rFonts w:ascii="Arial" w:hAnsi="Arial" w:cs="Arial"/>
          <w:color w:val="auto"/>
          <w:sz w:val="24"/>
          <w:szCs w:val="24"/>
        </w:rPr>
      </w:pPr>
      <w:r w:rsidRPr="004330A8">
        <w:rPr>
          <w:rFonts w:ascii="Arial" w:hAnsi="Arial" w:cs="Arial"/>
          <w:b/>
          <w:bCs/>
          <w:color w:val="auto"/>
          <w:sz w:val="24"/>
          <w:szCs w:val="24"/>
        </w:rPr>
        <w:t>32.3</w:t>
      </w:r>
      <w:r w:rsidR="00FF25E0">
        <w:rPr>
          <w:rFonts w:ascii="Arial" w:hAnsi="Arial" w:cs="Arial"/>
          <w:b/>
          <w:bCs/>
          <w:color w:val="auto"/>
          <w:sz w:val="24"/>
          <w:szCs w:val="24"/>
        </w:rPr>
        <w:t xml:space="preserve"> </w:t>
      </w:r>
      <w:r w:rsidRPr="004330A8">
        <w:rPr>
          <w:rFonts w:ascii="Arial" w:hAnsi="Arial" w:cs="Arial"/>
          <w:color w:val="auto"/>
          <w:sz w:val="24"/>
          <w:szCs w:val="24"/>
        </w:rPr>
        <w:t xml:space="preserve">In cases where a pupil develops an infatuation, there is a high risk of words or actions being misinterpreted and for allegations </w:t>
      </w:r>
      <w:r w:rsidR="002923F5" w:rsidRPr="004330A8">
        <w:rPr>
          <w:rFonts w:ascii="Arial" w:hAnsi="Arial" w:cs="Arial"/>
          <w:color w:val="auto"/>
          <w:sz w:val="24"/>
          <w:szCs w:val="24"/>
        </w:rPr>
        <w:t>being</w:t>
      </w:r>
      <w:r w:rsidRPr="004330A8">
        <w:rPr>
          <w:rFonts w:ascii="Arial" w:hAnsi="Arial" w:cs="Arial"/>
          <w:color w:val="auto"/>
          <w:sz w:val="24"/>
          <w:szCs w:val="24"/>
        </w:rPr>
        <w:t xml:space="preserve"> made against employees. Employees should report to a senior leader</w:t>
      </w:r>
      <w:r w:rsidR="006941E5" w:rsidRPr="004330A8">
        <w:rPr>
          <w:rFonts w:ascii="Arial" w:hAnsi="Arial" w:cs="Arial"/>
          <w:color w:val="auto"/>
          <w:sz w:val="24"/>
          <w:szCs w:val="24"/>
        </w:rPr>
        <w:t xml:space="preserve"> </w:t>
      </w:r>
      <w:r w:rsidRPr="004330A8">
        <w:rPr>
          <w:rFonts w:ascii="Arial" w:hAnsi="Arial" w:cs="Arial"/>
          <w:color w:val="auto"/>
          <w:sz w:val="24"/>
          <w:szCs w:val="24"/>
        </w:rPr>
        <w:t>any concerns that a pupil may be infatuated with them.</w:t>
      </w:r>
    </w:p>
    <w:p w14:paraId="74995549" w14:textId="512A4E8C" w:rsidR="001D2CA4" w:rsidRPr="004330A8" w:rsidRDefault="001D2CA4" w:rsidP="001E4530">
      <w:pPr>
        <w:spacing w:after="40"/>
        <w:rPr>
          <w:rFonts w:ascii="Arial" w:hAnsi="Arial" w:cs="Arial"/>
          <w:color w:val="auto"/>
          <w:sz w:val="24"/>
          <w:szCs w:val="24"/>
        </w:rPr>
      </w:pPr>
      <w:r w:rsidRPr="004330A8">
        <w:rPr>
          <w:rFonts w:ascii="Arial" w:hAnsi="Arial" w:cs="Arial"/>
          <w:b/>
          <w:bCs/>
          <w:color w:val="auto"/>
          <w:sz w:val="24"/>
          <w:szCs w:val="24"/>
        </w:rPr>
        <w:t>32.4</w:t>
      </w:r>
      <w:r w:rsidRPr="004330A8">
        <w:rPr>
          <w:rFonts w:ascii="Arial" w:hAnsi="Arial" w:cs="Arial"/>
          <w:color w:val="auto"/>
          <w:sz w:val="24"/>
          <w:szCs w:val="24"/>
        </w:rPr>
        <w:tab/>
        <w:t xml:space="preserve">All accidents and incidents should be reported appropriately in line with the school’s health and safety policy. </w:t>
      </w:r>
      <w:r w:rsidR="002923F5" w:rsidRPr="00535411">
        <w:rPr>
          <w:rFonts w:ascii="Arial" w:hAnsi="Arial" w:cs="Arial"/>
          <w:color w:val="auto"/>
          <w:sz w:val="24"/>
          <w:szCs w:val="24"/>
        </w:rPr>
        <w:t>The health</w:t>
      </w:r>
      <w:r w:rsidR="00535411" w:rsidRPr="00535411">
        <w:rPr>
          <w:rFonts w:ascii="Arial" w:hAnsi="Arial" w:cs="Arial"/>
          <w:color w:val="auto"/>
          <w:sz w:val="24"/>
          <w:szCs w:val="24"/>
        </w:rPr>
        <w:t xml:space="preserve"> and safety policy is located on the school website.</w:t>
      </w:r>
    </w:p>
    <w:p w14:paraId="7785E55F" w14:textId="77777777" w:rsidR="006941E5" w:rsidRPr="004330A8" w:rsidRDefault="006941E5" w:rsidP="001E4530">
      <w:pPr>
        <w:spacing w:after="40"/>
        <w:rPr>
          <w:rFonts w:ascii="Arial" w:hAnsi="Arial" w:cs="Arial"/>
          <w:color w:val="auto"/>
          <w:sz w:val="24"/>
          <w:szCs w:val="24"/>
        </w:rPr>
      </w:pPr>
    </w:p>
    <w:p w14:paraId="3969BA58" w14:textId="2A497216" w:rsidR="001D2CA4" w:rsidRPr="004330A8" w:rsidRDefault="001D2CA4" w:rsidP="001E4530">
      <w:pPr>
        <w:spacing w:after="40"/>
        <w:rPr>
          <w:rFonts w:ascii="Arial" w:hAnsi="Arial" w:cs="Arial"/>
          <w:b/>
          <w:bCs/>
          <w:color w:val="auto"/>
          <w:sz w:val="24"/>
          <w:szCs w:val="24"/>
        </w:rPr>
      </w:pPr>
      <w:r w:rsidRPr="004330A8">
        <w:rPr>
          <w:rFonts w:ascii="Arial" w:hAnsi="Arial" w:cs="Arial"/>
          <w:b/>
          <w:bCs/>
          <w:color w:val="auto"/>
          <w:sz w:val="24"/>
          <w:szCs w:val="24"/>
        </w:rPr>
        <w:t>33.</w:t>
      </w:r>
      <w:r w:rsidR="00FF25E0">
        <w:rPr>
          <w:rFonts w:ascii="Arial" w:hAnsi="Arial" w:cs="Arial"/>
          <w:b/>
          <w:bCs/>
          <w:color w:val="auto"/>
          <w:sz w:val="24"/>
          <w:szCs w:val="24"/>
        </w:rPr>
        <w:t xml:space="preserve"> </w:t>
      </w:r>
      <w:r w:rsidRPr="004330A8">
        <w:rPr>
          <w:rFonts w:ascii="Arial" w:hAnsi="Arial" w:cs="Arial"/>
          <w:b/>
          <w:bCs/>
          <w:color w:val="auto"/>
          <w:sz w:val="24"/>
          <w:szCs w:val="24"/>
        </w:rPr>
        <w:t>Appearance and standard of dress</w:t>
      </w:r>
    </w:p>
    <w:p w14:paraId="281EA04E" w14:textId="3E436368" w:rsidR="001D2CA4" w:rsidRPr="004330A8" w:rsidRDefault="001D2CA4" w:rsidP="001E4530">
      <w:pPr>
        <w:spacing w:after="40"/>
        <w:rPr>
          <w:rFonts w:ascii="Arial" w:hAnsi="Arial" w:cs="Arial"/>
          <w:color w:val="auto"/>
          <w:sz w:val="24"/>
          <w:szCs w:val="24"/>
        </w:rPr>
      </w:pPr>
      <w:r w:rsidRPr="004330A8">
        <w:rPr>
          <w:rFonts w:ascii="Arial" w:hAnsi="Arial" w:cs="Arial"/>
          <w:b/>
          <w:bCs/>
          <w:color w:val="auto"/>
          <w:sz w:val="24"/>
          <w:szCs w:val="24"/>
        </w:rPr>
        <w:t>33.1</w:t>
      </w:r>
      <w:r w:rsidR="00FF25E0">
        <w:rPr>
          <w:rFonts w:ascii="Arial" w:hAnsi="Arial" w:cs="Arial"/>
          <w:color w:val="auto"/>
          <w:sz w:val="24"/>
          <w:szCs w:val="24"/>
        </w:rPr>
        <w:t xml:space="preserve"> </w:t>
      </w:r>
      <w:r w:rsidRPr="004330A8">
        <w:rPr>
          <w:rFonts w:ascii="Arial" w:hAnsi="Arial" w:cs="Arial"/>
          <w:color w:val="auto"/>
          <w:sz w:val="24"/>
          <w:szCs w:val="24"/>
        </w:rPr>
        <w:t>All staff are models for the learners in the school</w:t>
      </w:r>
      <w:r w:rsidR="002923F5" w:rsidRPr="004330A8">
        <w:rPr>
          <w:rFonts w:ascii="Arial" w:hAnsi="Arial" w:cs="Arial"/>
          <w:color w:val="auto"/>
          <w:sz w:val="24"/>
          <w:szCs w:val="24"/>
        </w:rPr>
        <w:t>;</w:t>
      </w:r>
      <w:r w:rsidRPr="004330A8">
        <w:rPr>
          <w:rFonts w:ascii="Arial" w:hAnsi="Arial" w:cs="Arial"/>
          <w:color w:val="auto"/>
          <w:sz w:val="24"/>
          <w:szCs w:val="24"/>
        </w:rPr>
        <w:t xml:space="preserve"> therefore</w:t>
      </w:r>
      <w:r w:rsidR="002923F5" w:rsidRPr="004330A8">
        <w:rPr>
          <w:rFonts w:ascii="Arial" w:hAnsi="Arial" w:cs="Arial"/>
          <w:color w:val="auto"/>
          <w:sz w:val="24"/>
          <w:szCs w:val="24"/>
        </w:rPr>
        <w:t>,</w:t>
      </w:r>
      <w:r w:rsidRPr="004330A8">
        <w:rPr>
          <w:rFonts w:ascii="Arial" w:hAnsi="Arial" w:cs="Arial"/>
          <w:color w:val="auto"/>
          <w:sz w:val="24"/>
          <w:szCs w:val="24"/>
        </w:rPr>
        <w:t xml:space="preserve"> they have a responsibility to model appropriate dress and appearance.</w:t>
      </w:r>
    </w:p>
    <w:p w14:paraId="11D686D8" w14:textId="3C157669" w:rsidR="001D2CA4" w:rsidRPr="004330A8" w:rsidRDefault="001D2CA4" w:rsidP="001E4530">
      <w:pPr>
        <w:spacing w:after="40"/>
        <w:rPr>
          <w:rFonts w:ascii="Arial" w:hAnsi="Arial" w:cs="Arial"/>
          <w:color w:val="auto"/>
          <w:sz w:val="24"/>
          <w:szCs w:val="24"/>
        </w:rPr>
      </w:pPr>
      <w:r w:rsidRPr="004330A8">
        <w:rPr>
          <w:rFonts w:ascii="Arial" w:hAnsi="Arial" w:cs="Arial"/>
          <w:b/>
          <w:bCs/>
          <w:color w:val="auto"/>
          <w:sz w:val="24"/>
          <w:szCs w:val="24"/>
        </w:rPr>
        <w:t>33.2</w:t>
      </w:r>
      <w:r w:rsidR="00FF25E0">
        <w:rPr>
          <w:rFonts w:ascii="Arial" w:hAnsi="Arial" w:cs="Arial"/>
          <w:color w:val="auto"/>
          <w:sz w:val="24"/>
          <w:szCs w:val="24"/>
        </w:rPr>
        <w:t xml:space="preserve"> </w:t>
      </w:r>
      <w:r w:rsidRPr="004330A8">
        <w:rPr>
          <w:rFonts w:ascii="Arial" w:hAnsi="Arial" w:cs="Arial"/>
          <w:color w:val="auto"/>
          <w:sz w:val="24"/>
          <w:szCs w:val="24"/>
        </w:rPr>
        <w:t>All employees' appearance must be professional at all times</w:t>
      </w:r>
      <w:r w:rsidR="002923F5" w:rsidRPr="004330A8">
        <w:rPr>
          <w:rFonts w:ascii="Arial" w:hAnsi="Arial" w:cs="Arial"/>
          <w:color w:val="auto"/>
          <w:sz w:val="24"/>
          <w:szCs w:val="24"/>
        </w:rPr>
        <w:t>,</w:t>
      </w:r>
      <w:r w:rsidRPr="004330A8">
        <w:rPr>
          <w:rFonts w:ascii="Arial" w:hAnsi="Arial" w:cs="Arial"/>
          <w:color w:val="auto"/>
          <w:sz w:val="24"/>
          <w:szCs w:val="24"/>
        </w:rPr>
        <w:t xml:space="preserve"> both within the workplace and when representing the organisation.</w:t>
      </w:r>
    </w:p>
    <w:p w14:paraId="091445D6" w14:textId="4954E566" w:rsidR="001D2CA4" w:rsidRPr="004330A8" w:rsidRDefault="001D2CA4" w:rsidP="001E4530">
      <w:pPr>
        <w:spacing w:after="40"/>
        <w:rPr>
          <w:rFonts w:ascii="Arial" w:hAnsi="Arial" w:cs="Arial"/>
          <w:color w:val="auto"/>
          <w:sz w:val="24"/>
          <w:szCs w:val="24"/>
        </w:rPr>
      </w:pPr>
      <w:r w:rsidRPr="004330A8">
        <w:rPr>
          <w:rFonts w:ascii="Arial" w:hAnsi="Arial" w:cs="Arial"/>
          <w:b/>
          <w:bCs/>
          <w:color w:val="auto"/>
          <w:sz w:val="24"/>
          <w:szCs w:val="24"/>
        </w:rPr>
        <w:t>33.3</w:t>
      </w:r>
      <w:r w:rsidR="00FF25E0">
        <w:rPr>
          <w:rFonts w:ascii="Arial" w:hAnsi="Arial" w:cs="Arial"/>
          <w:color w:val="auto"/>
          <w:sz w:val="24"/>
          <w:szCs w:val="24"/>
        </w:rPr>
        <w:t xml:space="preserve"> </w:t>
      </w:r>
      <w:r w:rsidRPr="004330A8">
        <w:rPr>
          <w:rFonts w:ascii="Arial" w:hAnsi="Arial" w:cs="Arial"/>
          <w:color w:val="auto"/>
          <w:sz w:val="24"/>
          <w:szCs w:val="24"/>
        </w:rPr>
        <w:t>The employee dress code reflects the high expectations of the school in terms of teaching and learning, behaviour and student uniform.</w:t>
      </w:r>
    </w:p>
    <w:p w14:paraId="34D35899" w14:textId="74457B30" w:rsidR="001D2CA4" w:rsidRPr="004330A8" w:rsidRDefault="001D2CA4" w:rsidP="001E4530">
      <w:pPr>
        <w:spacing w:after="40"/>
        <w:rPr>
          <w:rFonts w:ascii="Arial" w:hAnsi="Arial" w:cs="Arial"/>
          <w:color w:val="auto"/>
          <w:sz w:val="24"/>
          <w:szCs w:val="24"/>
        </w:rPr>
      </w:pPr>
      <w:r w:rsidRPr="004330A8">
        <w:rPr>
          <w:rFonts w:ascii="Arial" w:hAnsi="Arial" w:cs="Arial"/>
          <w:b/>
          <w:bCs/>
          <w:color w:val="auto"/>
          <w:sz w:val="24"/>
          <w:szCs w:val="24"/>
        </w:rPr>
        <w:t>33.4</w:t>
      </w:r>
      <w:r w:rsidR="00FF25E0">
        <w:rPr>
          <w:rFonts w:ascii="Arial" w:hAnsi="Arial" w:cs="Arial"/>
          <w:color w:val="auto"/>
          <w:sz w:val="24"/>
          <w:szCs w:val="24"/>
        </w:rPr>
        <w:t xml:space="preserve"> </w:t>
      </w:r>
      <w:r w:rsidRPr="004330A8">
        <w:rPr>
          <w:rFonts w:ascii="Arial" w:hAnsi="Arial" w:cs="Arial"/>
          <w:color w:val="auto"/>
          <w:sz w:val="24"/>
          <w:szCs w:val="24"/>
        </w:rPr>
        <w:t>It is recognised that staff within the school perform a variety of different roles</w:t>
      </w:r>
      <w:r w:rsidR="002923F5" w:rsidRPr="004330A8">
        <w:rPr>
          <w:rFonts w:ascii="Arial" w:hAnsi="Arial" w:cs="Arial"/>
          <w:color w:val="auto"/>
          <w:sz w:val="24"/>
          <w:szCs w:val="24"/>
        </w:rPr>
        <w:t>,</w:t>
      </w:r>
      <w:r w:rsidRPr="004330A8">
        <w:rPr>
          <w:rFonts w:ascii="Arial" w:hAnsi="Arial" w:cs="Arial"/>
          <w:color w:val="auto"/>
          <w:sz w:val="24"/>
          <w:szCs w:val="24"/>
        </w:rPr>
        <w:t xml:space="preserve"> and the dress code takes this into account.</w:t>
      </w:r>
    </w:p>
    <w:p w14:paraId="71CA95AD" w14:textId="4E22EC55" w:rsidR="001D2CA4" w:rsidRDefault="001D2CA4" w:rsidP="001E4530">
      <w:pPr>
        <w:spacing w:after="40"/>
        <w:rPr>
          <w:rFonts w:ascii="Arial" w:hAnsi="Arial" w:cs="Arial"/>
          <w:color w:val="auto"/>
          <w:sz w:val="24"/>
          <w:szCs w:val="24"/>
        </w:rPr>
      </w:pPr>
      <w:r w:rsidRPr="004330A8">
        <w:rPr>
          <w:rFonts w:ascii="Arial" w:hAnsi="Arial" w:cs="Arial"/>
          <w:b/>
          <w:bCs/>
          <w:color w:val="auto"/>
          <w:sz w:val="24"/>
          <w:szCs w:val="24"/>
        </w:rPr>
        <w:t>33.5</w:t>
      </w:r>
      <w:r w:rsidR="00FF25E0">
        <w:rPr>
          <w:rFonts w:ascii="Arial" w:hAnsi="Arial" w:cs="Arial"/>
          <w:b/>
          <w:bCs/>
          <w:color w:val="auto"/>
          <w:sz w:val="24"/>
          <w:szCs w:val="24"/>
        </w:rPr>
        <w:t xml:space="preserve"> T</w:t>
      </w:r>
      <w:r w:rsidRPr="004330A8">
        <w:rPr>
          <w:rFonts w:ascii="Arial" w:hAnsi="Arial" w:cs="Arial"/>
          <w:color w:val="auto"/>
          <w:sz w:val="24"/>
          <w:szCs w:val="24"/>
        </w:rPr>
        <w:t>he school recognises the diversity of cultures and religions of its employees and will take a sensitive approach when this affects dress and uniform requirements. However, priority will be given to health and safety, security and other similar considerations.</w:t>
      </w:r>
    </w:p>
    <w:p w14:paraId="4CFE8DDD" w14:textId="77777777" w:rsidR="008243F8" w:rsidRPr="004330A8" w:rsidRDefault="008243F8" w:rsidP="001E4530">
      <w:pPr>
        <w:spacing w:after="40"/>
        <w:rPr>
          <w:rFonts w:ascii="Arial" w:hAnsi="Arial" w:cs="Arial"/>
          <w:color w:val="auto"/>
          <w:sz w:val="24"/>
          <w:szCs w:val="24"/>
        </w:rPr>
      </w:pPr>
    </w:p>
    <w:p w14:paraId="08416408" w14:textId="77777777" w:rsidR="006941E5" w:rsidRPr="004330A8" w:rsidRDefault="006941E5" w:rsidP="001E4530">
      <w:pPr>
        <w:spacing w:after="40"/>
        <w:rPr>
          <w:rFonts w:ascii="Arial" w:hAnsi="Arial" w:cs="Arial"/>
          <w:color w:val="auto"/>
          <w:sz w:val="24"/>
          <w:szCs w:val="24"/>
        </w:rPr>
      </w:pPr>
    </w:p>
    <w:p w14:paraId="03DD14A6" w14:textId="17CCC166" w:rsidR="001D2CA4" w:rsidRPr="004330A8" w:rsidRDefault="001D2CA4" w:rsidP="001E4530">
      <w:pPr>
        <w:spacing w:after="40"/>
        <w:rPr>
          <w:rFonts w:ascii="Arial" w:hAnsi="Arial" w:cs="Arial"/>
          <w:b/>
          <w:bCs/>
          <w:color w:val="auto"/>
          <w:sz w:val="24"/>
          <w:szCs w:val="24"/>
        </w:rPr>
      </w:pPr>
      <w:r w:rsidRPr="004330A8">
        <w:rPr>
          <w:rFonts w:ascii="Arial" w:hAnsi="Arial" w:cs="Arial"/>
          <w:b/>
          <w:bCs/>
          <w:color w:val="auto"/>
          <w:sz w:val="24"/>
          <w:szCs w:val="24"/>
        </w:rPr>
        <w:t>34.</w:t>
      </w:r>
      <w:r w:rsidR="00FF25E0">
        <w:rPr>
          <w:rFonts w:ascii="Arial" w:hAnsi="Arial" w:cs="Arial"/>
          <w:b/>
          <w:bCs/>
          <w:color w:val="auto"/>
          <w:sz w:val="24"/>
          <w:szCs w:val="24"/>
        </w:rPr>
        <w:t xml:space="preserve"> </w:t>
      </w:r>
      <w:r w:rsidRPr="004330A8">
        <w:rPr>
          <w:rFonts w:ascii="Arial" w:hAnsi="Arial" w:cs="Arial"/>
          <w:b/>
          <w:bCs/>
          <w:color w:val="auto"/>
          <w:sz w:val="24"/>
          <w:szCs w:val="24"/>
        </w:rPr>
        <w:t>Remember</w:t>
      </w:r>
    </w:p>
    <w:p w14:paraId="536DCF16" w14:textId="7281FF31" w:rsidR="001D2CA4" w:rsidRPr="004330A8" w:rsidRDefault="001D2CA4" w:rsidP="001E4530">
      <w:pPr>
        <w:spacing w:after="40"/>
        <w:rPr>
          <w:rFonts w:ascii="Arial" w:hAnsi="Arial" w:cs="Arial"/>
          <w:color w:val="auto"/>
          <w:sz w:val="24"/>
          <w:szCs w:val="24"/>
        </w:rPr>
      </w:pPr>
      <w:r w:rsidRPr="004330A8">
        <w:rPr>
          <w:rFonts w:ascii="Arial" w:hAnsi="Arial" w:cs="Arial"/>
          <w:b/>
          <w:bCs/>
          <w:color w:val="auto"/>
          <w:sz w:val="24"/>
          <w:szCs w:val="24"/>
        </w:rPr>
        <w:lastRenderedPageBreak/>
        <w:t>34.1</w:t>
      </w:r>
      <w:r w:rsidR="00FF25E0">
        <w:rPr>
          <w:rFonts w:ascii="Arial" w:hAnsi="Arial" w:cs="Arial"/>
          <w:b/>
          <w:bCs/>
          <w:color w:val="auto"/>
          <w:sz w:val="24"/>
          <w:szCs w:val="24"/>
        </w:rPr>
        <w:t xml:space="preserve"> </w:t>
      </w:r>
      <w:r w:rsidRPr="004330A8">
        <w:rPr>
          <w:rFonts w:ascii="Arial" w:hAnsi="Arial" w:cs="Arial"/>
          <w:color w:val="auto"/>
          <w:sz w:val="24"/>
          <w:szCs w:val="24"/>
        </w:rPr>
        <w:t>If no specific advice, policies or guidelines for a specific situation exist, or if you are unsure</w:t>
      </w:r>
      <w:r w:rsidR="002923F5" w:rsidRPr="004330A8">
        <w:rPr>
          <w:rFonts w:ascii="Arial" w:hAnsi="Arial" w:cs="Arial"/>
          <w:color w:val="auto"/>
          <w:sz w:val="24"/>
          <w:szCs w:val="24"/>
        </w:rPr>
        <w:t>,</w:t>
      </w:r>
      <w:r w:rsidRPr="004330A8">
        <w:rPr>
          <w:rFonts w:ascii="Arial" w:hAnsi="Arial" w:cs="Arial"/>
          <w:color w:val="auto"/>
          <w:sz w:val="24"/>
          <w:szCs w:val="24"/>
        </w:rPr>
        <w:t xml:space="preserve"> consult a senior leader.</w:t>
      </w:r>
    </w:p>
    <w:p w14:paraId="5DB1A596" w14:textId="4E3270DB" w:rsidR="001D2CA4" w:rsidRPr="004330A8" w:rsidRDefault="001D2CA4" w:rsidP="001E4530">
      <w:pPr>
        <w:spacing w:after="40"/>
        <w:rPr>
          <w:rFonts w:ascii="Arial" w:hAnsi="Arial" w:cs="Arial"/>
          <w:color w:val="auto"/>
          <w:sz w:val="24"/>
          <w:szCs w:val="24"/>
        </w:rPr>
      </w:pPr>
      <w:r w:rsidRPr="004330A8">
        <w:rPr>
          <w:rFonts w:ascii="Arial" w:hAnsi="Arial" w:cs="Arial"/>
          <w:b/>
          <w:bCs/>
          <w:color w:val="auto"/>
          <w:sz w:val="24"/>
          <w:szCs w:val="24"/>
        </w:rPr>
        <w:t>34.2</w:t>
      </w:r>
      <w:r w:rsidR="00FF25E0">
        <w:rPr>
          <w:rFonts w:ascii="Arial" w:hAnsi="Arial" w:cs="Arial"/>
          <w:b/>
          <w:bCs/>
          <w:color w:val="auto"/>
          <w:sz w:val="24"/>
          <w:szCs w:val="24"/>
        </w:rPr>
        <w:t xml:space="preserve"> </w:t>
      </w:r>
      <w:r w:rsidRPr="004330A8">
        <w:rPr>
          <w:rFonts w:ascii="Arial" w:hAnsi="Arial" w:cs="Arial"/>
          <w:color w:val="auto"/>
          <w:sz w:val="24"/>
          <w:szCs w:val="24"/>
        </w:rPr>
        <w:t>If you need to take a particular course of action in an unplanned circumstance, which may vary from policies or which does not allow time for advice to be sought, record these actions with a senior leader.</w:t>
      </w:r>
    </w:p>
    <w:p w14:paraId="5353659C" w14:textId="6F359328" w:rsidR="001D2CA4" w:rsidRPr="004330A8" w:rsidRDefault="001D2CA4" w:rsidP="001E4530">
      <w:pPr>
        <w:spacing w:after="40"/>
        <w:rPr>
          <w:rFonts w:ascii="Arial" w:hAnsi="Arial" w:cs="Arial"/>
          <w:color w:val="auto"/>
          <w:sz w:val="24"/>
          <w:szCs w:val="24"/>
        </w:rPr>
      </w:pPr>
      <w:r w:rsidRPr="004330A8">
        <w:rPr>
          <w:rFonts w:ascii="Arial" w:hAnsi="Arial" w:cs="Arial"/>
          <w:b/>
          <w:bCs/>
          <w:color w:val="auto"/>
          <w:sz w:val="24"/>
          <w:szCs w:val="24"/>
        </w:rPr>
        <w:t>34.</w:t>
      </w:r>
      <w:r w:rsidR="00FF25E0">
        <w:rPr>
          <w:rFonts w:ascii="Arial" w:hAnsi="Arial" w:cs="Arial"/>
          <w:b/>
          <w:bCs/>
          <w:color w:val="auto"/>
          <w:sz w:val="24"/>
          <w:szCs w:val="24"/>
        </w:rPr>
        <w:t xml:space="preserve"> </w:t>
      </w:r>
      <w:r w:rsidRPr="004330A8">
        <w:rPr>
          <w:rFonts w:ascii="Arial" w:hAnsi="Arial" w:cs="Arial"/>
          <w:color w:val="auto"/>
          <w:sz w:val="24"/>
          <w:szCs w:val="24"/>
        </w:rPr>
        <w:t>If at any time you are concerned that an action or comment by yourself may be misinterpreted, or that a child behaves or makes a comment in a way that causes you concern, log this immediately with the appropriate senior member of staff.</w:t>
      </w:r>
    </w:p>
    <w:p w14:paraId="60DEF1EE" w14:textId="63F422E8" w:rsidR="003A257C" w:rsidRPr="004330A8" w:rsidRDefault="003A257C" w:rsidP="001D2CA4">
      <w:pPr>
        <w:rPr>
          <w:rFonts w:ascii="Arial" w:hAnsi="Arial" w:cs="Arial"/>
          <w:color w:val="auto"/>
          <w:sz w:val="24"/>
          <w:szCs w:val="24"/>
        </w:rPr>
      </w:pPr>
    </w:p>
    <w:p w14:paraId="27EC0A41" w14:textId="6D2E9056" w:rsidR="003A257C" w:rsidRPr="004330A8" w:rsidRDefault="003A257C">
      <w:pPr>
        <w:spacing w:after="160" w:line="259" w:lineRule="auto"/>
        <w:rPr>
          <w:rFonts w:ascii="Arial" w:hAnsi="Arial" w:cs="Arial"/>
          <w:color w:val="auto"/>
          <w:sz w:val="24"/>
          <w:szCs w:val="24"/>
        </w:rPr>
      </w:pPr>
      <w:r w:rsidRPr="004330A8">
        <w:rPr>
          <w:rFonts w:ascii="Arial" w:hAnsi="Arial" w:cs="Arial"/>
          <w:color w:val="auto"/>
          <w:sz w:val="24"/>
          <w:szCs w:val="24"/>
        </w:rPr>
        <w:br w:type="page"/>
      </w:r>
    </w:p>
    <w:p w14:paraId="55052EF0" w14:textId="77777777" w:rsidR="003A257C" w:rsidRPr="004330A8" w:rsidRDefault="003A257C" w:rsidP="003A257C">
      <w:pPr>
        <w:pStyle w:val="Heading1"/>
        <w:rPr>
          <w:rFonts w:ascii="Arial" w:hAnsi="Arial" w:cs="Arial"/>
          <w:b/>
          <w:bCs/>
          <w:caps/>
          <w:color w:val="auto"/>
          <w:sz w:val="24"/>
          <w:szCs w:val="24"/>
        </w:rPr>
      </w:pPr>
      <w:bookmarkStart w:id="0" w:name="_Toc112839124"/>
      <w:r w:rsidRPr="004330A8">
        <w:rPr>
          <w:rFonts w:ascii="Arial" w:hAnsi="Arial" w:cs="Arial"/>
          <w:b/>
          <w:bCs/>
          <w:color w:val="auto"/>
          <w:sz w:val="24"/>
          <w:szCs w:val="24"/>
        </w:rPr>
        <w:lastRenderedPageBreak/>
        <w:t>Appendix 1 – Extract from Teacher’s Standards</w:t>
      </w:r>
      <w:bookmarkEnd w:id="0"/>
    </w:p>
    <w:tbl>
      <w:tblPr>
        <w:tblStyle w:val="TipTable"/>
        <w:tblW w:w="5000" w:type="pct"/>
        <w:tblLook w:val="04A0" w:firstRow="1" w:lastRow="0" w:firstColumn="1" w:lastColumn="0" w:noHBand="0" w:noVBand="1"/>
        <w:tblDescription w:val="Layout table"/>
      </w:tblPr>
      <w:tblGrid>
        <w:gridCol w:w="9026"/>
      </w:tblGrid>
      <w:tr w:rsidR="00480F9E" w:rsidRPr="004330A8" w14:paraId="569F8143" w14:textId="77777777" w:rsidTr="00810601">
        <w:trPr>
          <w:trHeight w:val="642"/>
        </w:trPr>
        <w:tc>
          <w:tcPr>
            <w:cnfStyle w:val="001000000000" w:firstRow="0" w:lastRow="0" w:firstColumn="1" w:lastColumn="0" w:oddVBand="0" w:evenVBand="0" w:oddHBand="0" w:evenHBand="0" w:firstRowFirstColumn="0" w:firstRowLastColumn="0" w:lastRowFirstColumn="0" w:lastRowLastColumn="0"/>
            <w:tcW w:w="5000" w:type="pct"/>
            <w:shd w:val="clear" w:color="auto" w:fill="auto"/>
          </w:tcPr>
          <w:p w14:paraId="42E67FE9" w14:textId="37512571" w:rsidR="003A257C" w:rsidRPr="004330A8" w:rsidRDefault="003A257C" w:rsidP="002A77F7">
            <w:pPr>
              <w:jc w:val="both"/>
              <w:rPr>
                <w:rFonts w:ascii="Arial" w:hAnsi="Arial" w:cs="Arial"/>
                <w:b/>
                <w:bCs/>
                <w:color w:val="auto"/>
                <w:sz w:val="24"/>
                <w:szCs w:val="24"/>
                <w:u w:val="single"/>
              </w:rPr>
            </w:pPr>
            <w:r w:rsidRPr="004330A8">
              <w:rPr>
                <w:rFonts w:ascii="Arial" w:hAnsi="Arial" w:cs="Arial"/>
                <w:b/>
                <w:bCs/>
                <w:color w:val="auto"/>
                <w:sz w:val="24"/>
                <w:szCs w:val="24"/>
                <w:u w:val="single"/>
              </w:rPr>
              <w:t xml:space="preserve">Part Two: Personal and </w:t>
            </w:r>
            <w:r w:rsidR="002923F5" w:rsidRPr="004330A8">
              <w:rPr>
                <w:rFonts w:ascii="Arial" w:hAnsi="Arial" w:cs="Arial"/>
                <w:b/>
                <w:bCs/>
                <w:color w:val="auto"/>
                <w:sz w:val="24"/>
                <w:szCs w:val="24"/>
                <w:u w:val="single"/>
              </w:rPr>
              <w:t>Professional Conduct</w:t>
            </w:r>
            <w:r w:rsidRPr="004330A8">
              <w:rPr>
                <w:rFonts w:ascii="Arial" w:hAnsi="Arial" w:cs="Arial"/>
                <w:b/>
                <w:bCs/>
                <w:color w:val="auto"/>
                <w:sz w:val="24"/>
                <w:szCs w:val="24"/>
                <w:u w:val="single"/>
              </w:rPr>
              <w:t xml:space="preserve"> </w:t>
            </w:r>
          </w:p>
          <w:p w14:paraId="1FC5D581" w14:textId="77777777" w:rsidR="003A257C" w:rsidRPr="004330A8" w:rsidRDefault="003A257C" w:rsidP="002A77F7">
            <w:pPr>
              <w:jc w:val="both"/>
              <w:rPr>
                <w:rFonts w:ascii="Arial" w:hAnsi="Arial" w:cs="Arial"/>
                <w:color w:val="auto"/>
                <w:sz w:val="24"/>
                <w:szCs w:val="24"/>
              </w:rPr>
            </w:pPr>
          </w:p>
          <w:p w14:paraId="039C70C3" w14:textId="77777777" w:rsidR="003A257C" w:rsidRPr="004330A8" w:rsidRDefault="003A257C" w:rsidP="002A77F7">
            <w:pPr>
              <w:jc w:val="both"/>
              <w:rPr>
                <w:rFonts w:ascii="Arial" w:hAnsi="Arial" w:cs="Arial"/>
                <w:color w:val="auto"/>
                <w:sz w:val="24"/>
                <w:szCs w:val="24"/>
              </w:rPr>
            </w:pPr>
            <w:r w:rsidRPr="004330A8">
              <w:rPr>
                <w:rFonts w:ascii="Arial" w:hAnsi="Arial" w:cs="Arial"/>
                <w:color w:val="auto"/>
                <w:sz w:val="24"/>
                <w:szCs w:val="24"/>
              </w:rPr>
              <w:t xml:space="preserve">A teacher is expected to demonstrate consistently high standards of personal and </w:t>
            </w:r>
          </w:p>
          <w:p w14:paraId="158C705C" w14:textId="1F582E91" w:rsidR="003A257C" w:rsidRPr="004330A8" w:rsidRDefault="003A257C" w:rsidP="002A77F7">
            <w:pPr>
              <w:jc w:val="both"/>
              <w:rPr>
                <w:rFonts w:ascii="Arial" w:hAnsi="Arial" w:cs="Arial"/>
                <w:color w:val="auto"/>
                <w:sz w:val="24"/>
                <w:szCs w:val="24"/>
              </w:rPr>
            </w:pPr>
            <w:r w:rsidRPr="004330A8">
              <w:rPr>
                <w:rFonts w:ascii="Arial" w:hAnsi="Arial" w:cs="Arial"/>
                <w:color w:val="auto"/>
                <w:sz w:val="24"/>
                <w:szCs w:val="24"/>
              </w:rPr>
              <w:t xml:space="preserve">professional conduct. The following statements define the behaviour and attitudes which set the required standard for conduct throughout a teacher’s career. </w:t>
            </w:r>
          </w:p>
          <w:p w14:paraId="47BF4660" w14:textId="77777777" w:rsidR="003A257C" w:rsidRPr="004330A8" w:rsidRDefault="003A257C" w:rsidP="002A77F7">
            <w:pPr>
              <w:jc w:val="both"/>
              <w:rPr>
                <w:rFonts w:ascii="Arial" w:hAnsi="Arial" w:cs="Arial"/>
                <w:color w:val="auto"/>
                <w:sz w:val="24"/>
                <w:szCs w:val="24"/>
              </w:rPr>
            </w:pPr>
          </w:p>
          <w:p w14:paraId="42333E49" w14:textId="1512AE98" w:rsidR="003A257C" w:rsidRPr="004330A8" w:rsidRDefault="003A257C" w:rsidP="002A77F7">
            <w:pPr>
              <w:jc w:val="both"/>
              <w:rPr>
                <w:rFonts w:ascii="Arial" w:hAnsi="Arial" w:cs="Arial"/>
                <w:color w:val="auto"/>
                <w:sz w:val="24"/>
                <w:szCs w:val="24"/>
              </w:rPr>
            </w:pPr>
            <w:r w:rsidRPr="004330A8">
              <w:rPr>
                <w:rFonts w:ascii="Arial" w:hAnsi="Arial" w:cs="Arial"/>
                <w:color w:val="auto"/>
                <w:sz w:val="24"/>
                <w:szCs w:val="24"/>
              </w:rPr>
              <w:t xml:space="preserve">Teachers uphold public trust in the profession and maintain high standards of ethics and behaviour, within and outside school, by: </w:t>
            </w:r>
          </w:p>
          <w:p w14:paraId="42E95108" w14:textId="77777777" w:rsidR="003A257C" w:rsidRPr="004330A8" w:rsidRDefault="003A257C" w:rsidP="003A257C">
            <w:pPr>
              <w:pStyle w:val="ListParagraph"/>
              <w:numPr>
                <w:ilvl w:val="0"/>
                <w:numId w:val="1"/>
              </w:numPr>
              <w:spacing w:after="200" w:line="276" w:lineRule="auto"/>
              <w:jc w:val="both"/>
              <w:rPr>
                <w:rFonts w:ascii="Arial" w:hAnsi="Arial" w:cs="Arial"/>
                <w:color w:val="auto"/>
                <w:sz w:val="24"/>
                <w:szCs w:val="24"/>
              </w:rPr>
            </w:pPr>
            <w:r w:rsidRPr="004330A8">
              <w:rPr>
                <w:rFonts w:ascii="Arial" w:hAnsi="Arial" w:cs="Arial"/>
                <w:color w:val="auto"/>
                <w:sz w:val="24"/>
                <w:szCs w:val="24"/>
              </w:rPr>
              <w:t xml:space="preserve">treating pupils with dignity, building relationships rooted in mutual respect, and at all times observing proper boundaries appropriate to a teacher’s professional position </w:t>
            </w:r>
          </w:p>
          <w:p w14:paraId="0BD689EF" w14:textId="77777777" w:rsidR="003A257C" w:rsidRPr="004330A8" w:rsidRDefault="003A257C" w:rsidP="003A257C">
            <w:pPr>
              <w:pStyle w:val="ListParagraph"/>
              <w:numPr>
                <w:ilvl w:val="0"/>
                <w:numId w:val="2"/>
              </w:numPr>
              <w:spacing w:after="200" w:line="276" w:lineRule="auto"/>
              <w:jc w:val="both"/>
              <w:rPr>
                <w:rFonts w:ascii="Arial" w:hAnsi="Arial" w:cs="Arial"/>
                <w:color w:val="auto"/>
                <w:sz w:val="24"/>
                <w:szCs w:val="24"/>
              </w:rPr>
            </w:pPr>
            <w:r w:rsidRPr="004330A8">
              <w:rPr>
                <w:rFonts w:ascii="Arial" w:hAnsi="Arial" w:cs="Arial"/>
                <w:color w:val="auto"/>
                <w:sz w:val="24"/>
                <w:szCs w:val="24"/>
              </w:rPr>
              <w:t xml:space="preserve">having regard for the need to safeguard pupils’ well-being, in accordance with </w:t>
            </w:r>
          </w:p>
          <w:p w14:paraId="40764A20" w14:textId="77777777" w:rsidR="003A257C" w:rsidRPr="004330A8" w:rsidRDefault="003A257C" w:rsidP="00447408">
            <w:pPr>
              <w:pStyle w:val="ListParagraph"/>
              <w:spacing w:after="200" w:line="276" w:lineRule="auto"/>
              <w:jc w:val="both"/>
              <w:rPr>
                <w:rFonts w:ascii="Arial" w:hAnsi="Arial" w:cs="Arial"/>
                <w:color w:val="auto"/>
                <w:sz w:val="24"/>
                <w:szCs w:val="24"/>
              </w:rPr>
            </w:pPr>
            <w:r w:rsidRPr="004330A8">
              <w:rPr>
                <w:rFonts w:ascii="Arial" w:hAnsi="Arial" w:cs="Arial"/>
                <w:color w:val="auto"/>
                <w:sz w:val="24"/>
                <w:szCs w:val="24"/>
              </w:rPr>
              <w:t xml:space="preserve">statutory provisions </w:t>
            </w:r>
          </w:p>
          <w:p w14:paraId="15067F3A" w14:textId="77777777" w:rsidR="003A257C" w:rsidRPr="004330A8" w:rsidRDefault="003A257C" w:rsidP="003A257C">
            <w:pPr>
              <w:pStyle w:val="ListParagraph"/>
              <w:numPr>
                <w:ilvl w:val="0"/>
                <w:numId w:val="2"/>
              </w:numPr>
              <w:spacing w:after="200" w:line="276" w:lineRule="auto"/>
              <w:jc w:val="both"/>
              <w:rPr>
                <w:rFonts w:ascii="Arial" w:hAnsi="Arial" w:cs="Arial"/>
                <w:color w:val="auto"/>
                <w:sz w:val="24"/>
                <w:szCs w:val="24"/>
              </w:rPr>
            </w:pPr>
            <w:r w:rsidRPr="004330A8">
              <w:rPr>
                <w:rFonts w:ascii="Arial" w:hAnsi="Arial" w:cs="Arial"/>
                <w:color w:val="auto"/>
                <w:sz w:val="24"/>
                <w:szCs w:val="24"/>
              </w:rPr>
              <w:t xml:space="preserve">showing tolerance of and respect for the rights of others </w:t>
            </w:r>
          </w:p>
          <w:p w14:paraId="354B8021" w14:textId="77777777" w:rsidR="003A257C" w:rsidRPr="004330A8" w:rsidRDefault="003A257C" w:rsidP="003A257C">
            <w:pPr>
              <w:pStyle w:val="ListParagraph"/>
              <w:numPr>
                <w:ilvl w:val="0"/>
                <w:numId w:val="2"/>
              </w:numPr>
              <w:spacing w:after="200" w:line="276" w:lineRule="auto"/>
              <w:jc w:val="both"/>
              <w:rPr>
                <w:rFonts w:ascii="Arial" w:hAnsi="Arial" w:cs="Arial"/>
                <w:color w:val="auto"/>
                <w:sz w:val="24"/>
                <w:szCs w:val="24"/>
              </w:rPr>
            </w:pPr>
            <w:r w:rsidRPr="004330A8">
              <w:rPr>
                <w:rFonts w:ascii="Arial" w:hAnsi="Arial" w:cs="Arial"/>
                <w:color w:val="auto"/>
                <w:sz w:val="24"/>
                <w:szCs w:val="24"/>
              </w:rPr>
              <w:t xml:space="preserve">not undermining fundamental British values, including democracy, the rule of law, </w:t>
            </w:r>
          </w:p>
          <w:p w14:paraId="2C7F4456" w14:textId="77777777" w:rsidR="003A257C" w:rsidRPr="004330A8" w:rsidRDefault="003A257C" w:rsidP="002A77F7">
            <w:pPr>
              <w:pStyle w:val="ListParagraph"/>
              <w:jc w:val="both"/>
              <w:rPr>
                <w:rFonts w:ascii="Arial" w:hAnsi="Arial" w:cs="Arial"/>
                <w:color w:val="auto"/>
                <w:sz w:val="24"/>
                <w:szCs w:val="24"/>
              </w:rPr>
            </w:pPr>
            <w:r w:rsidRPr="004330A8">
              <w:rPr>
                <w:rFonts w:ascii="Arial" w:hAnsi="Arial" w:cs="Arial"/>
                <w:color w:val="auto"/>
                <w:sz w:val="24"/>
                <w:szCs w:val="24"/>
              </w:rPr>
              <w:t>individual liberty and mutual respect, and tolerance of those with different faiths and beliefs</w:t>
            </w:r>
          </w:p>
          <w:p w14:paraId="296D629F" w14:textId="77777777" w:rsidR="003A257C" w:rsidRPr="004330A8" w:rsidRDefault="003A257C" w:rsidP="003A257C">
            <w:pPr>
              <w:pStyle w:val="ListParagraph"/>
              <w:numPr>
                <w:ilvl w:val="0"/>
                <w:numId w:val="2"/>
              </w:numPr>
              <w:spacing w:after="200" w:line="276" w:lineRule="auto"/>
              <w:jc w:val="both"/>
              <w:rPr>
                <w:rFonts w:ascii="Arial" w:hAnsi="Arial" w:cs="Arial"/>
                <w:color w:val="auto"/>
                <w:sz w:val="24"/>
                <w:szCs w:val="24"/>
              </w:rPr>
            </w:pPr>
            <w:r w:rsidRPr="004330A8">
              <w:rPr>
                <w:rFonts w:ascii="Arial" w:hAnsi="Arial" w:cs="Arial"/>
                <w:color w:val="auto"/>
                <w:sz w:val="24"/>
                <w:szCs w:val="24"/>
              </w:rPr>
              <w:t xml:space="preserve">ensuring that personal beliefs are not expressed in ways which exploit pupils’ </w:t>
            </w:r>
          </w:p>
          <w:p w14:paraId="646D3D42" w14:textId="77777777" w:rsidR="003A257C" w:rsidRPr="004330A8" w:rsidRDefault="003A257C" w:rsidP="002A77F7">
            <w:pPr>
              <w:pStyle w:val="ListParagraph"/>
              <w:jc w:val="both"/>
              <w:rPr>
                <w:rFonts w:ascii="Arial" w:hAnsi="Arial" w:cs="Arial"/>
                <w:color w:val="auto"/>
                <w:sz w:val="24"/>
                <w:szCs w:val="24"/>
              </w:rPr>
            </w:pPr>
            <w:r w:rsidRPr="004330A8">
              <w:rPr>
                <w:rFonts w:ascii="Arial" w:hAnsi="Arial" w:cs="Arial"/>
                <w:color w:val="auto"/>
                <w:sz w:val="24"/>
                <w:szCs w:val="24"/>
              </w:rPr>
              <w:t>vulnerability or might lead them to break the law</w:t>
            </w:r>
          </w:p>
          <w:p w14:paraId="4DD40277" w14:textId="77777777" w:rsidR="003A257C" w:rsidRPr="004330A8" w:rsidRDefault="003A257C" w:rsidP="002A77F7">
            <w:pPr>
              <w:jc w:val="both"/>
              <w:rPr>
                <w:rFonts w:ascii="Arial" w:hAnsi="Arial" w:cs="Arial"/>
                <w:color w:val="auto"/>
                <w:sz w:val="24"/>
                <w:szCs w:val="24"/>
              </w:rPr>
            </w:pPr>
          </w:p>
          <w:p w14:paraId="32E6A081" w14:textId="08C0AF6D" w:rsidR="003A257C" w:rsidRPr="004330A8" w:rsidRDefault="003A257C" w:rsidP="002A77F7">
            <w:pPr>
              <w:jc w:val="both"/>
              <w:rPr>
                <w:rFonts w:ascii="Arial" w:hAnsi="Arial" w:cs="Arial"/>
                <w:color w:val="auto"/>
                <w:sz w:val="24"/>
                <w:szCs w:val="24"/>
              </w:rPr>
            </w:pPr>
            <w:r w:rsidRPr="004330A8">
              <w:rPr>
                <w:rFonts w:ascii="Arial" w:hAnsi="Arial" w:cs="Arial"/>
                <w:color w:val="auto"/>
                <w:sz w:val="24"/>
                <w:szCs w:val="24"/>
              </w:rPr>
              <w:t xml:space="preserve">Teachers must have proper and professional regard for the ethos, policies and practices of the school in which they teach and maintain high standards in their own attendance and punctuality. </w:t>
            </w:r>
          </w:p>
          <w:p w14:paraId="508C5BA6" w14:textId="4FA7447F" w:rsidR="003A257C" w:rsidRPr="004330A8" w:rsidRDefault="003A257C" w:rsidP="002A77F7">
            <w:pPr>
              <w:jc w:val="both"/>
              <w:rPr>
                <w:rFonts w:ascii="Arial" w:hAnsi="Arial" w:cs="Arial"/>
                <w:color w:val="auto"/>
                <w:sz w:val="24"/>
                <w:szCs w:val="24"/>
              </w:rPr>
            </w:pPr>
            <w:r w:rsidRPr="004330A8">
              <w:rPr>
                <w:rFonts w:ascii="Arial" w:hAnsi="Arial" w:cs="Arial"/>
                <w:color w:val="auto"/>
                <w:sz w:val="24"/>
                <w:szCs w:val="24"/>
              </w:rPr>
              <w:t>Teachers must have an understanding of, and always act within, the statutory frameworks which set out their professional duties and responsibilities.</w:t>
            </w:r>
          </w:p>
          <w:p w14:paraId="33A4DC2D" w14:textId="77777777" w:rsidR="003A257C" w:rsidRPr="004330A8" w:rsidRDefault="003A257C" w:rsidP="00447408">
            <w:pPr>
              <w:jc w:val="both"/>
              <w:rPr>
                <w:rFonts w:ascii="Arial" w:hAnsi="Arial" w:cs="Arial"/>
                <w:b/>
                <w:bCs/>
                <w:color w:val="auto"/>
                <w:sz w:val="24"/>
                <w:szCs w:val="24"/>
              </w:rPr>
            </w:pPr>
          </w:p>
        </w:tc>
      </w:tr>
      <w:tr w:rsidR="00447408" w:rsidRPr="004330A8" w14:paraId="6B754611" w14:textId="77777777" w:rsidTr="00810601">
        <w:trPr>
          <w:trHeight w:val="642"/>
        </w:trPr>
        <w:tc>
          <w:tcPr>
            <w:cnfStyle w:val="001000000000" w:firstRow="0" w:lastRow="0" w:firstColumn="1" w:lastColumn="0" w:oddVBand="0" w:evenVBand="0" w:oddHBand="0" w:evenHBand="0" w:firstRowFirstColumn="0" w:firstRowLastColumn="0" w:lastRowFirstColumn="0" w:lastRowLastColumn="0"/>
            <w:tcW w:w="5000" w:type="pct"/>
            <w:shd w:val="clear" w:color="auto" w:fill="auto"/>
          </w:tcPr>
          <w:p w14:paraId="73B3AA7D" w14:textId="77777777" w:rsidR="00447408" w:rsidRPr="004330A8" w:rsidRDefault="00447408" w:rsidP="002A77F7">
            <w:pPr>
              <w:jc w:val="both"/>
              <w:rPr>
                <w:rFonts w:ascii="Arial" w:hAnsi="Arial" w:cs="Arial"/>
                <w:b/>
                <w:bCs/>
                <w:color w:val="auto"/>
                <w:sz w:val="24"/>
                <w:szCs w:val="24"/>
                <w:u w:val="single"/>
              </w:rPr>
            </w:pPr>
          </w:p>
          <w:p w14:paraId="7B4DE0D1" w14:textId="77777777" w:rsidR="00447408" w:rsidRPr="004330A8" w:rsidRDefault="00447408" w:rsidP="002A77F7">
            <w:pPr>
              <w:jc w:val="both"/>
              <w:rPr>
                <w:rFonts w:ascii="Arial" w:hAnsi="Arial" w:cs="Arial"/>
                <w:b/>
                <w:bCs/>
                <w:color w:val="auto"/>
                <w:sz w:val="24"/>
                <w:szCs w:val="24"/>
                <w:u w:val="single"/>
              </w:rPr>
            </w:pPr>
          </w:p>
          <w:p w14:paraId="7C94910A" w14:textId="77777777" w:rsidR="00447408" w:rsidRPr="004330A8" w:rsidRDefault="00447408" w:rsidP="002A77F7">
            <w:pPr>
              <w:jc w:val="both"/>
              <w:rPr>
                <w:rFonts w:ascii="Arial" w:hAnsi="Arial" w:cs="Arial"/>
                <w:b/>
                <w:bCs/>
                <w:color w:val="auto"/>
                <w:sz w:val="24"/>
                <w:szCs w:val="24"/>
                <w:u w:val="single"/>
              </w:rPr>
            </w:pPr>
          </w:p>
          <w:p w14:paraId="1E061C38" w14:textId="77777777" w:rsidR="00447408" w:rsidRPr="004330A8" w:rsidRDefault="00447408" w:rsidP="002A77F7">
            <w:pPr>
              <w:jc w:val="both"/>
              <w:rPr>
                <w:rFonts w:ascii="Arial" w:hAnsi="Arial" w:cs="Arial"/>
                <w:b/>
                <w:bCs/>
                <w:color w:val="auto"/>
                <w:sz w:val="24"/>
                <w:szCs w:val="24"/>
                <w:u w:val="single"/>
              </w:rPr>
            </w:pPr>
          </w:p>
        </w:tc>
      </w:tr>
    </w:tbl>
    <w:p w14:paraId="2E6432FF" w14:textId="46B45AEA" w:rsidR="003A257C" w:rsidRPr="004330A8" w:rsidRDefault="003A257C" w:rsidP="001D2CA4">
      <w:pPr>
        <w:rPr>
          <w:rFonts w:ascii="Arial" w:hAnsi="Arial" w:cs="Arial"/>
          <w:color w:val="auto"/>
          <w:sz w:val="24"/>
          <w:szCs w:val="24"/>
        </w:rPr>
      </w:pPr>
    </w:p>
    <w:p w14:paraId="5B29A62E" w14:textId="0CFB178C" w:rsidR="003A257C" w:rsidRPr="004330A8" w:rsidRDefault="003A257C" w:rsidP="00822C75">
      <w:pPr>
        <w:spacing w:after="160" w:line="259" w:lineRule="auto"/>
        <w:rPr>
          <w:rFonts w:ascii="Arial" w:hAnsi="Arial" w:cs="Arial"/>
          <w:b/>
          <w:bCs/>
          <w:color w:val="auto"/>
          <w:sz w:val="24"/>
          <w:szCs w:val="24"/>
        </w:rPr>
      </w:pPr>
      <w:bookmarkStart w:id="1" w:name="_Toc112839125"/>
      <w:r w:rsidRPr="004330A8">
        <w:rPr>
          <w:rFonts w:ascii="Arial" w:hAnsi="Arial" w:cs="Arial"/>
          <w:b/>
          <w:bCs/>
          <w:color w:val="auto"/>
          <w:sz w:val="24"/>
          <w:szCs w:val="24"/>
        </w:rPr>
        <w:lastRenderedPageBreak/>
        <w:t xml:space="preserve">Appendix 2 – Potential Gross Misconduct </w:t>
      </w:r>
      <w:bookmarkEnd w:id="1"/>
      <w:r w:rsidR="002923F5" w:rsidRPr="004330A8">
        <w:rPr>
          <w:rFonts w:ascii="Arial" w:hAnsi="Arial" w:cs="Arial"/>
          <w:b/>
          <w:bCs/>
          <w:color w:val="auto"/>
          <w:sz w:val="24"/>
          <w:szCs w:val="24"/>
        </w:rPr>
        <w:t>List</w:t>
      </w:r>
    </w:p>
    <w:tbl>
      <w:tblPr>
        <w:tblStyle w:val="TipTable"/>
        <w:tblW w:w="5000" w:type="pct"/>
        <w:tblLook w:val="04A0" w:firstRow="1" w:lastRow="0" w:firstColumn="1" w:lastColumn="0" w:noHBand="0" w:noVBand="1"/>
        <w:tblDescription w:val="Layout table"/>
      </w:tblPr>
      <w:tblGrid>
        <w:gridCol w:w="9026"/>
      </w:tblGrid>
      <w:tr w:rsidR="00480F9E" w:rsidRPr="004330A8" w14:paraId="54829DBE" w14:textId="77777777" w:rsidTr="00810601">
        <w:trPr>
          <w:trHeight w:val="12062"/>
        </w:trPr>
        <w:tc>
          <w:tcPr>
            <w:cnfStyle w:val="001000000000" w:firstRow="0" w:lastRow="0" w:firstColumn="1" w:lastColumn="0" w:oddVBand="0" w:evenVBand="0" w:oddHBand="0" w:evenHBand="0" w:firstRowFirstColumn="0" w:firstRowLastColumn="0" w:lastRowFirstColumn="0" w:lastRowLastColumn="0"/>
            <w:tcW w:w="5000" w:type="pct"/>
            <w:shd w:val="clear" w:color="auto" w:fill="auto"/>
          </w:tcPr>
          <w:p w14:paraId="67D911CB" w14:textId="41EF5193" w:rsidR="003A257C" w:rsidRPr="004330A8" w:rsidRDefault="003A257C" w:rsidP="002A77F7">
            <w:pPr>
              <w:jc w:val="both"/>
              <w:rPr>
                <w:rFonts w:ascii="Arial" w:hAnsi="Arial" w:cs="Arial"/>
                <w:b/>
                <w:bCs/>
                <w:color w:val="auto"/>
                <w:sz w:val="24"/>
                <w:szCs w:val="24"/>
                <w:u w:val="single"/>
              </w:rPr>
            </w:pPr>
            <w:r w:rsidRPr="004330A8">
              <w:rPr>
                <w:rFonts w:ascii="Arial" w:hAnsi="Arial" w:cs="Arial"/>
                <w:b/>
                <w:bCs/>
                <w:color w:val="auto"/>
                <w:sz w:val="24"/>
                <w:szCs w:val="24"/>
                <w:u w:val="single"/>
              </w:rPr>
              <w:t xml:space="preserve">Examples as listed in the Disciplinary Procedure – amend as </w:t>
            </w:r>
            <w:r w:rsidR="00447408" w:rsidRPr="004330A8">
              <w:rPr>
                <w:rFonts w:ascii="Arial" w:hAnsi="Arial" w:cs="Arial"/>
                <w:b/>
                <w:bCs/>
                <w:color w:val="auto"/>
                <w:sz w:val="24"/>
                <w:szCs w:val="24"/>
                <w:u w:val="single"/>
              </w:rPr>
              <w:t>appropriate.</w:t>
            </w:r>
          </w:p>
          <w:p w14:paraId="4A4D908C" w14:textId="0373DAB1" w:rsidR="003A257C" w:rsidRPr="004330A8" w:rsidRDefault="003A257C" w:rsidP="002A77F7">
            <w:pPr>
              <w:jc w:val="both"/>
              <w:rPr>
                <w:rFonts w:ascii="Arial" w:hAnsi="Arial" w:cs="Arial"/>
                <w:color w:val="auto"/>
                <w:sz w:val="24"/>
                <w:szCs w:val="24"/>
              </w:rPr>
            </w:pPr>
            <w:r w:rsidRPr="004330A8">
              <w:rPr>
                <w:rFonts w:ascii="Arial" w:hAnsi="Arial" w:cs="Arial"/>
                <w:color w:val="auto"/>
                <w:sz w:val="24"/>
                <w:szCs w:val="24"/>
              </w:rPr>
              <w:t>Examples of conduct that may be considered to constitute gross misconduct include:</w:t>
            </w:r>
          </w:p>
          <w:p w14:paraId="1CAF2CA5" w14:textId="51CC895B" w:rsidR="003A257C" w:rsidRPr="00D20739" w:rsidRDefault="003A257C" w:rsidP="00D20739">
            <w:pPr>
              <w:pStyle w:val="ListParagraph"/>
              <w:numPr>
                <w:ilvl w:val="0"/>
                <w:numId w:val="17"/>
              </w:numPr>
              <w:spacing w:line="276" w:lineRule="auto"/>
              <w:jc w:val="both"/>
              <w:rPr>
                <w:rFonts w:ascii="Arial" w:hAnsi="Arial" w:cs="Arial"/>
                <w:color w:val="auto"/>
                <w:sz w:val="24"/>
                <w:szCs w:val="24"/>
              </w:rPr>
            </w:pPr>
            <w:r w:rsidRPr="00D20739">
              <w:rPr>
                <w:rFonts w:ascii="Arial" w:hAnsi="Arial" w:cs="Arial"/>
                <w:color w:val="auto"/>
                <w:sz w:val="24"/>
                <w:szCs w:val="24"/>
              </w:rPr>
              <w:t>unauthorised removal of the school's property</w:t>
            </w:r>
          </w:p>
          <w:p w14:paraId="07506AFF" w14:textId="417BA43E" w:rsidR="003A257C" w:rsidRPr="00D20739" w:rsidRDefault="003A257C" w:rsidP="00D20739">
            <w:pPr>
              <w:pStyle w:val="ListParagraph"/>
              <w:numPr>
                <w:ilvl w:val="0"/>
                <w:numId w:val="17"/>
              </w:numPr>
              <w:spacing w:line="276" w:lineRule="auto"/>
              <w:jc w:val="both"/>
              <w:rPr>
                <w:rFonts w:ascii="Arial" w:hAnsi="Arial" w:cs="Arial"/>
                <w:color w:val="auto"/>
                <w:sz w:val="24"/>
                <w:szCs w:val="24"/>
              </w:rPr>
            </w:pPr>
            <w:r w:rsidRPr="00D20739">
              <w:rPr>
                <w:rFonts w:ascii="Arial" w:hAnsi="Arial" w:cs="Arial"/>
                <w:color w:val="auto"/>
                <w:sz w:val="24"/>
                <w:szCs w:val="24"/>
              </w:rPr>
              <w:t xml:space="preserve">stealing from the school, its members, members of staff, or the public and other </w:t>
            </w:r>
          </w:p>
          <w:p w14:paraId="33255CD4" w14:textId="6CE7DCD3" w:rsidR="003A257C" w:rsidRPr="00D20739" w:rsidRDefault="003A257C" w:rsidP="00D20739">
            <w:pPr>
              <w:pStyle w:val="ListParagraph"/>
              <w:numPr>
                <w:ilvl w:val="0"/>
                <w:numId w:val="17"/>
              </w:numPr>
              <w:spacing w:line="276" w:lineRule="auto"/>
              <w:jc w:val="both"/>
              <w:rPr>
                <w:rFonts w:ascii="Arial" w:hAnsi="Arial" w:cs="Arial"/>
                <w:color w:val="auto"/>
                <w:sz w:val="24"/>
                <w:szCs w:val="24"/>
              </w:rPr>
            </w:pPr>
            <w:r w:rsidRPr="00D20739">
              <w:rPr>
                <w:rFonts w:ascii="Arial" w:hAnsi="Arial" w:cs="Arial"/>
                <w:color w:val="auto"/>
                <w:sz w:val="24"/>
                <w:szCs w:val="24"/>
              </w:rPr>
              <w:t>offences of dishonesty</w:t>
            </w:r>
          </w:p>
          <w:p w14:paraId="3B670097" w14:textId="7C6DFA2D" w:rsidR="003A257C" w:rsidRPr="00D20739" w:rsidRDefault="003A257C" w:rsidP="00D20739">
            <w:pPr>
              <w:pStyle w:val="ListParagraph"/>
              <w:numPr>
                <w:ilvl w:val="0"/>
                <w:numId w:val="17"/>
              </w:numPr>
              <w:spacing w:line="276" w:lineRule="auto"/>
              <w:jc w:val="both"/>
              <w:rPr>
                <w:rFonts w:ascii="Arial" w:hAnsi="Arial" w:cs="Arial"/>
                <w:color w:val="auto"/>
                <w:sz w:val="24"/>
                <w:szCs w:val="24"/>
              </w:rPr>
            </w:pPr>
            <w:r w:rsidRPr="00D20739">
              <w:rPr>
                <w:rFonts w:ascii="Arial" w:hAnsi="Arial" w:cs="Arial"/>
                <w:color w:val="auto"/>
                <w:sz w:val="24"/>
                <w:szCs w:val="24"/>
              </w:rPr>
              <w:t>sexual offence</w:t>
            </w:r>
          </w:p>
          <w:p w14:paraId="798E76F2" w14:textId="20B28470" w:rsidR="003A257C" w:rsidRPr="00D20739" w:rsidRDefault="003A257C" w:rsidP="00D20739">
            <w:pPr>
              <w:pStyle w:val="ListParagraph"/>
              <w:numPr>
                <w:ilvl w:val="0"/>
                <w:numId w:val="17"/>
              </w:numPr>
              <w:spacing w:line="276" w:lineRule="auto"/>
              <w:jc w:val="both"/>
              <w:rPr>
                <w:rFonts w:ascii="Arial" w:hAnsi="Arial" w:cs="Arial"/>
                <w:color w:val="auto"/>
                <w:sz w:val="24"/>
                <w:szCs w:val="24"/>
              </w:rPr>
            </w:pPr>
            <w:r w:rsidRPr="00D20739">
              <w:rPr>
                <w:rFonts w:ascii="Arial" w:hAnsi="Arial" w:cs="Arial"/>
                <w:color w:val="auto"/>
                <w:sz w:val="24"/>
                <w:szCs w:val="24"/>
              </w:rPr>
              <w:t>sexual misconduct</w:t>
            </w:r>
          </w:p>
          <w:p w14:paraId="697616CD" w14:textId="032FB6C2" w:rsidR="003A257C" w:rsidRPr="00D20739" w:rsidRDefault="003A257C" w:rsidP="00D20739">
            <w:pPr>
              <w:pStyle w:val="ListParagraph"/>
              <w:numPr>
                <w:ilvl w:val="0"/>
                <w:numId w:val="17"/>
              </w:numPr>
              <w:spacing w:line="276" w:lineRule="auto"/>
              <w:jc w:val="both"/>
              <w:rPr>
                <w:rFonts w:ascii="Arial" w:hAnsi="Arial" w:cs="Arial"/>
                <w:color w:val="auto"/>
                <w:sz w:val="24"/>
                <w:szCs w:val="24"/>
              </w:rPr>
            </w:pPr>
            <w:r w:rsidRPr="00D20739">
              <w:rPr>
                <w:rFonts w:ascii="Arial" w:hAnsi="Arial" w:cs="Arial"/>
                <w:color w:val="auto"/>
                <w:sz w:val="24"/>
                <w:szCs w:val="24"/>
              </w:rPr>
              <w:t xml:space="preserve">conduct at work likely to offend common decency </w:t>
            </w:r>
          </w:p>
          <w:p w14:paraId="72559E19" w14:textId="60CC3F78" w:rsidR="003A257C" w:rsidRPr="00D20739" w:rsidRDefault="003A257C" w:rsidP="00D20739">
            <w:pPr>
              <w:pStyle w:val="ListParagraph"/>
              <w:numPr>
                <w:ilvl w:val="0"/>
                <w:numId w:val="17"/>
              </w:numPr>
              <w:spacing w:line="276" w:lineRule="auto"/>
              <w:jc w:val="both"/>
              <w:rPr>
                <w:rFonts w:ascii="Arial" w:hAnsi="Arial" w:cs="Arial"/>
                <w:color w:val="auto"/>
                <w:sz w:val="24"/>
                <w:szCs w:val="24"/>
              </w:rPr>
            </w:pPr>
            <w:r w:rsidRPr="00D20739">
              <w:rPr>
                <w:rFonts w:ascii="Arial" w:hAnsi="Arial" w:cs="Arial"/>
                <w:color w:val="auto"/>
                <w:sz w:val="24"/>
                <w:szCs w:val="24"/>
              </w:rPr>
              <w:t>fighting</w:t>
            </w:r>
          </w:p>
          <w:p w14:paraId="599F06F0" w14:textId="407BBBD4" w:rsidR="003A257C" w:rsidRPr="00D20739" w:rsidRDefault="003A257C" w:rsidP="00D20739">
            <w:pPr>
              <w:pStyle w:val="ListParagraph"/>
              <w:numPr>
                <w:ilvl w:val="0"/>
                <w:numId w:val="17"/>
              </w:numPr>
              <w:spacing w:line="276" w:lineRule="auto"/>
              <w:jc w:val="both"/>
              <w:rPr>
                <w:rFonts w:ascii="Arial" w:hAnsi="Arial" w:cs="Arial"/>
                <w:color w:val="auto"/>
                <w:sz w:val="24"/>
                <w:szCs w:val="24"/>
              </w:rPr>
            </w:pPr>
            <w:r w:rsidRPr="00D20739">
              <w:rPr>
                <w:rFonts w:ascii="Arial" w:hAnsi="Arial" w:cs="Arial"/>
                <w:color w:val="auto"/>
                <w:sz w:val="24"/>
                <w:szCs w:val="24"/>
              </w:rPr>
              <w:t xml:space="preserve">physical assault including the imposition of any form of corporal punishment and </w:t>
            </w:r>
          </w:p>
          <w:p w14:paraId="44DA07B8" w14:textId="63AD917E" w:rsidR="003A257C" w:rsidRPr="00D20739" w:rsidRDefault="003A257C" w:rsidP="00D20739">
            <w:pPr>
              <w:pStyle w:val="ListParagraph"/>
              <w:numPr>
                <w:ilvl w:val="0"/>
                <w:numId w:val="17"/>
              </w:numPr>
              <w:spacing w:line="276" w:lineRule="auto"/>
              <w:jc w:val="both"/>
              <w:rPr>
                <w:rFonts w:ascii="Arial" w:hAnsi="Arial" w:cs="Arial"/>
                <w:color w:val="auto"/>
                <w:sz w:val="24"/>
                <w:szCs w:val="24"/>
              </w:rPr>
            </w:pPr>
            <w:r w:rsidRPr="00D20739">
              <w:rPr>
                <w:rFonts w:ascii="Arial" w:hAnsi="Arial" w:cs="Arial"/>
                <w:color w:val="auto"/>
                <w:sz w:val="24"/>
                <w:szCs w:val="24"/>
              </w:rPr>
              <w:t>the use of unreasonable force to control or restrain pupils</w:t>
            </w:r>
          </w:p>
          <w:p w14:paraId="7B66F236" w14:textId="2B943ADB" w:rsidR="003A257C" w:rsidRPr="00D20739" w:rsidRDefault="003A257C" w:rsidP="00D20739">
            <w:pPr>
              <w:pStyle w:val="ListParagraph"/>
              <w:numPr>
                <w:ilvl w:val="0"/>
                <w:numId w:val="17"/>
              </w:numPr>
              <w:spacing w:line="276" w:lineRule="auto"/>
              <w:jc w:val="both"/>
              <w:rPr>
                <w:rFonts w:ascii="Arial" w:hAnsi="Arial" w:cs="Arial"/>
                <w:color w:val="auto"/>
                <w:sz w:val="24"/>
                <w:szCs w:val="24"/>
              </w:rPr>
            </w:pPr>
            <w:r w:rsidRPr="00D20739">
              <w:rPr>
                <w:rFonts w:ascii="Arial" w:hAnsi="Arial" w:cs="Arial"/>
                <w:color w:val="auto"/>
                <w:sz w:val="24"/>
                <w:szCs w:val="24"/>
              </w:rPr>
              <w:t>consuming alcohol during working time</w:t>
            </w:r>
          </w:p>
          <w:p w14:paraId="3766EFB0" w14:textId="44DEB42B" w:rsidR="003A257C" w:rsidRPr="00D20739" w:rsidRDefault="003A257C" w:rsidP="00D20739">
            <w:pPr>
              <w:pStyle w:val="ListParagraph"/>
              <w:numPr>
                <w:ilvl w:val="0"/>
                <w:numId w:val="17"/>
              </w:numPr>
              <w:spacing w:line="276" w:lineRule="auto"/>
              <w:jc w:val="both"/>
              <w:rPr>
                <w:rFonts w:ascii="Arial" w:hAnsi="Arial" w:cs="Arial"/>
                <w:color w:val="auto"/>
                <w:sz w:val="24"/>
                <w:szCs w:val="24"/>
              </w:rPr>
            </w:pPr>
            <w:r w:rsidRPr="00D20739">
              <w:rPr>
                <w:rFonts w:ascii="Arial" w:hAnsi="Arial" w:cs="Arial"/>
                <w:color w:val="auto"/>
                <w:sz w:val="24"/>
                <w:szCs w:val="24"/>
              </w:rPr>
              <w:t xml:space="preserve">being on duty under the influence of drink or drugs, other than those which have </w:t>
            </w:r>
          </w:p>
          <w:p w14:paraId="03060656" w14:textId="15BDE2DB" w:rsidR="003A257C" w:rsidRPr="00D20739" w:rsidRDefault="003A257C" w:rsidP="00D20739">
            <w:pPr>
              <w:pStyle w:val="ListParagraph"/>
              <w:numPr>
                <w:ilvl w:val="0"/>
                <w:numId w:val="17"/>
              </w:numPr>
              <w:spacing w:line="276" w:lineRule="auto"/>
              <w:jc w:val="both"/>
              <w:rPr>
                <w:rFonts w:ascii="Arial" w:hAnsi="Arial" w:cs="Arial"/>
                <w:color w:val="auto"/>
                <w:sz w:val="24"/>
                <w:szCs w:val="24"/>
              </w:rPr>
            </w:pPr>
            <w:r w:rsidRPr="00D20739">
              <w:rPr>
                <w:rFonts w:ascii="Arial" w:hAnsi="Arial" w:cs="Arial"/>
                <w:color w:val="auto"/>
                <w:sz w:val="24"/>
                <w:szCs w:val="24"/>
              </w:rPr>
              <w:t>been medically prescribed</w:t>
            </w:r>
          </w:p>
          <w:p w14:paraId="192DCB17" w14:textId="7774D826" w:rsidR="003A257C" w:rsidRPr="00D20739" w:rsidRDefault="003A257C" w:rsidP="00D20739">
            <w:pPr>
              <w:pStyle w:val="ListParagraph"/>
              <w:numPr>
                <w:ilvl w:val="0"/>
                <w:numId w:val="17"/>
              </w:numPr>
              <w:spacing w:line="276" w:lineRule="auto"/>
              <w:jc w:val="both"/>
              <w:rPr>
                <w:rFonts w:ascii="Arial" w:hAnsi="Arial" w:cs="Arial"/>
                <w:color w:val="auto"/>
                <w:sz w:val="24"/>
                <w:szCs w:val="24"/>
              </w:rPr>
            </w:pPr>
            <w:r w:rsidRPr="00D20739">
              <w:rPr>
                <w:rFonts w:ascii="Arial" w:hAnsi="Arial" w:cs="Arial"/>
                <w:color w:val="auto"/>
                <w:sz w:val="24"/>
                <w:szCs w:val="24"/>
              </w:rPr>
              <w:t>deliberate falsification of documentation</w:t>
            </w:r>
          </w:p>
          <w:p w14:paraId="0CD4ED87" w14:textId="76A10390" w:rsidR="003A257C" w:rsidRPr="00D20739" w:rsidRDefault="003A257C" w:rsidP="00D20739">
            <w:pPr>
              <w:pStyle w:val="ListParagraph"/>
              <w:numPr>
                <w:ilvl w:val="0"/>
                <w:numId w:val="17"/>
              </w:numPr>
              <w:spacing w:line="276" w:lineRule="auto"/>
              <w:jc w:val="both"/>
              <w:rPr>
                <w:rFonts w:ascii="Arial" w:hAnsi="Arial" w:cs="Arial"/>
                <w:color w:val="auto"/>
                <w:sz w:val="24"/>
                <w:szCs w:val="24"/>
              </w:rPr>
            </w:pPr>
            <w:r w:rsidRPr="00D20739">
              <w:rPr>
                <w:rFonts w:ascii="Arial" w:hAnsi="Arial" w:cs="Arial"/>
                <w:color w:val="auto"/>
                <w:sz w:val="24"/>
                <w:szCs w:val="24"/>
              </w:rPr>
              <w:t>falsification of qualifications</w:t>
            </w:r>
            <w:r w:rsidR="00251594" w:rsidRPr="00D20739">
              <w:rPr>
                <w:rFonts w:ascii="Arial" w:hAnsi="Arial" w:cs="Arial"/>
                <w:color w:val="auto"/>
                <w:sz w:val="24"/>
                <w:szCs w:val="24"/>
              </w:rPr>
              <w:t>,</w:t>
            </w:r>
            <w:r w:rsidRPr="00D20739">
              <w:rPr>
                <w:rFonts w:ascii="Arial" w:hAnsi="Arial" w:cs="Arial"/>
                <w:color w:val="auto"/>
                <w:sz w:val="24"/>
                <w:szCs w:val="24"/>
              </w:rPr>
              <w:t xml:space="preserve"> which are a stated requirement of employment</w:t>
            </w:r>
          </w:p>
          <w:p w14:paraId="5FA9190D" w14:textId="1C93EB63" w:rsidR="003A257C" w:rsidRPr="00D20739" w:rsidRDefault="003A257C" w:rsidP="00D20739">
            <w:pPr>
              <w:pStyle w:val="ListParagraph"/>
              <w:numPr>
                <w:ilvl w:val="0"/>
                <w:numId w:val="17"/>
              </w:numPr>
              <w:spacing w:line="276" w:lineRule="auto"/>
              <w:jc w:val="both"/>
              <w:rPr>
                <w:rFonts w:ascii="Arial" w:hAnsi="Arial" w:cs="Arial"/>
                <w:color w:val="auto"/>
                <w:sz w:val="24"/>
                <w:szCs w:val="24"/>
              </w:rPr>
            </w:pPr>
            <w:r w:rsidRPr="00D20739">
              <w:rPr>
                <w:rFonts w:ascii="Arial" w:hAnsi="Arial" w:cs="Arial"/>
                <w:color w:val="auto"/>
                <w:sz w:val="24"/>
                <w:szCs w:val="24"/>
              </w:rPr>
              <w:t>malicious damage to the school's property</w:t>
            </w:r>
          </w:p>
          <w:p w14:paraId="7532ECB9" w14:textId="51041C1D" w:rsidR="003A257C" w:rsidRPr="00D20739" w:rsidRDefault="003A257C" w:rsidP="00D20739">
            <w:pPr>
              <w:pStyle w:val="ListParagraph"/>
              <w:numPr>
                <w:ilvl w:val="0"/>
                <w:numId w:val="17"/>
              </w:numPr>
              <w:spacing w:line="276" w:lineRule="auto"/>
              <w:jc w:val="both"/>
              <w:rPr>
                <w:rFonts w:ascii="Arial" w:hAnsi="Arial" w:cs="Arial"/>
                <w:color w:val="auto"/>
                <w:sz w:val="24"/>
                <w:szCs w:val="24"/>
              </w:rPr>
            </w:pPr>
            <w:r w:rsidRPr="00D20739">
              <w:rPr>
                <w:rFonts w:ascii="Arial" w:hAnsi="Arial" w:cs="Arial"/>
                <w:color w:val="auto"/>
                <w:sz w:val="24"/>
                <w:szCs w:val="24"/>
              </w:rPr>
              <w:t xml:space="preserve">serious breaches of safety regulations endangering other people, including </w:t>
            </w:r>
            <w:r w:rsidR="006F06A0" w:rsidRPr="00D20739">
              <w:rPr>
                <w:rFonts w:ascii="Arial" w:hAnsi="Arial" w:cs="Arial"/>
                <w:color w:val="auto"/>
                <w:sz w:val="24"/>
                <w:szCs w:val="24"/>
              </w:rPr>
              <w:t xml:space="preserve">      </w:t>
            </w:r>
            <w:r w:rsidRPr="00D20739">
              <w:rPr>
                <w:rFonts w:ascii="Arial" w:hAnsi="Arial" w:cs="Arial"/>
                <w:color w:val="auto"/>
                <w:sz w:val="24"/>
                <w:szCs w:val="24"/>
              </w:rPr>
              <w:t>deliberate damage to, neglect of, or misappropriation of safety equipment</w:t>
            </w:r>
          </w:p>
          <w:p w14:paraId="3DB06FB7" w14:textId="269E344D" w:rsidR="003A257C" w:rsidRPr="00D20739" w:rsidRDefault="003A257C" w:rsidP="00D20739">
            <w:pPr>
              <w:pStyle w:val="ListParagraph"/>
              <w:numPr>
                <w:ilvl w:val="0"/>
                <w:numId w:val="17"/>
              </w:numPr>
              <w:spacing w:line="276" w:lineRule="auto"/>
              <w:jc w:val="both"/>
              <w:rPr>
                <w:rFonts w:ascii="Arial" w:hAnsi="Arial" w:cs="Arial"/>
                <w:color w:val="auto"/>
                <w:sz w:val="24"/>
                <w:szCs w:val="24"/>
              </w:rPr>
            </w:pPr>
            <w:r w:rsidRPr="00D20739">
              <w:rPr>
                <w:rFonts w:ascii="Arial" w:hAnsi="Arial" w:cs="Arial"/>
                <w:color w:val="auto"/>
                <w:sz w:val="24"/>
                <w:szCs w:val="24"/>
              </w:rPr>
              <w:t>criminal conduct</w:t>
            </w:r>
          </w:p>
          <w:p w14:paraId="7581B17E" w14:textId="1811B063" w:rsidR="003A257C" w:rsidRPr="00D20739" w:rsidRDefault="003A257C" w:rsidP="00D20739">
            <w:pPr>
              <w:pStyle w:val="ListParagraph"/>
              <w:numPr>
                <w:ilvl w:val="0"/>
                <w:numId w:val="17"/>
              </w:numPr>
              <w:spacing w:line="276" w:lineRule="auto"/>
              <w:jc w:val="both"/>
              <w:rPr>
                <w:rFonts w:ascii="Arial" w:hAnsi="Arial" w:cs="Arial"/>
                <w:color w:val="auto"/>
                <w:sz w:val="24"/>
                <w:szCs w:val="24"/>
              </w:rPr>
            </w:pPr>
            <w:r w:rsidRPr="00D20739">
              <w:rPr>
                <w:rFonts w:ascii="Arial" w:hAnsi="Arial" w:cs="Arial"/>
                <w:color w:val="auto"/>
                <w:sz w:val="24"/>
                <w:szCs w:val="24"/>
              </w:rPr>
              <w:t xml:space="preserve">improper disclosure of information and misconduct </w:t>
            </w:r>
            <w:r w:rsidR="00251594" w:rsidRPr="00D20739">
              <w:rPr>
                <w:rFonts w:ascii="Arial" w:hAnsi="Arial" w:cs="Arial"/>
                <w:color w:val="auto"/>
                <w:sz w:val="24"/>
                <w:szCs w:val="24"/>
              </w:rPr>
              <w:t>concerning</w:t>
            </w:r>
            <w:r w:rsidRPr="00D20739">
              <w:rPr>
                <w:rFonts w:ascii="Arial" w:hAnsi="Arial" w:cs="Arial"/>
                <w:color w:val="auto"/>
                <w:sz w:val="24"/>
                <w:szCs w:val="24"/>
              </w:rPr>
              <w:t xml:space="preserve"> official documents</w:t>
            </w:r>
          </w:p>
          <w:p w14:paraId="0B832923" w14:textId="6F0B044B" w:rsidR="003A257C" w:rsidRPr="00D20739" w:rsidRDefault="003A257C" w:rsidP="00D20739">
            <w:pPr>
              <w:pStyle w:val="ListParagraph"/>
              <w:numPr>
                <w:ilvl w:val="0"/>
                <w:numId w:val="17"/>
              </w:numPr>
              <w:spacing w:line="276" w:lineRule="auto"/>
              <w:jc w:val="both"/>
              <w:rPr>
                <w:rFonts w:ascii="Arial" w:hAnsi="Arial" w:cs="Arial"/>
                <w:color w:val="auto"/>
                <w:sz w:val="24"/>
                <w:szCs w:val="24"/>
              </w:rPr>
            </w:pPr>
            <w:r w:rsidRPr="00D20739">
              <w:rPr>
                <w:rFonts w:ascii="Arial" w:hAnsi="Arial" w:cs="Arial"/>
                <w:color w:val="auto"/>
                <w:sz w:val="24"/>
                <w:szCs w:val="24"/>
              </w:rPr>
              <w:t xml:space="preserve">failure to act or comply with a reasonable instruction </w:t>
            </w:r>
          </w:p>
          <w:p w14:paraId="41CDC8A8" w14:textId="3467B8FE" w:rsidR="003A257C" w:rsidRPr="00D20739" w:rsidRDefault="003A257C" w:rsidP="00D20739">
            <w:pPr>
              <w:pStyle w:val="ListParagraph"/>
              <w:numPr>
                <w:ilvl w:val="0"/>
                <w:numId w:val="17"/>
              </w:numPr>
              <w:spacing w:line="276" w:lineRule="auto"/>
              <w:jc w:val="both"/>
              <w:rPr>
                <w:rFonts w:ascii="Arial" w:hAnsi="Arial" w:cs="Arial"/>
                <w:color w:val="auto"/>
                <w:sz w:val="24"/>
                <w:szCs w:val="24"/>
              </w:rPr>
            </w:pPr>
            <w:r w:rsidRPr="00D20739">
              <w:rPr>
                <w:rFonts w:ascii="Arial" w:hAnsi="Arial" w:cs="Arial"/>
                <w:color w:val="auto"/>
                <w:sz w:val="24"/>
                <w:szCs w:val="24"/>
              </w:rPr>
              <w:t>serious neglect of duty</w:t>
            </w:r>
          </w:p>
          <w:p w14:paraId="0E979D91" w14:textId="2DD433FA" w:rsidR="003A257C" w:rsidRPr="00D20739" w:rsidRDefault="003A257C" w:rsidP="00D20739">
            <w:pPr>
              <w:pStyle w:val="ListParagraph"/>
              <w:numPr>
                <w:ilvl w:val="0"/>
                <w:numId w:val="17"/>
              </w:numPr>
              <w:spacing w:line="276" w:lineRule="auto"/>
              <w:jc w:val="both"/>
              <w:rPr>
                <w:rFonts w:ascii="Arial" w:hAnsi="Arial" w:cs="Arial"/>
                <w:color w:val="auto"/>
                <w:sz w:val="24"/>
                <w:szCs w:val="24"/>
              </w:rPr>
            </w:pPr>
            <w:r w:rsidRPr="00D20739">
              <w:rPr>
                <w:rFonts w:ascii="Arial" w:hAnsi="Arial" w:cs="Arial"/>
                <w:color w:val="auto"/>
                <w:sz w:val="24"/>
                <w:szCs w:val="24"/>
              </w:rPr>
              <w:t>breaches of the school’s Equal Opportunities Policy</w:t>
            </w:r>
            <w:r w:rsidR="006F06A0" w:rsidRPr="00D20739">
              <w:rPr>
                <w:rFonts w:ascii="Arial" w:hAnsi="Arial" w:cs="Arial"/>
                <w:color w:val="auto"/>
                <w:sz w:val="24"/>
                <w:szCs w:val="24"/>
              </w:rPr>
              <w:t>,</w:t>
            </w:r>
            <w:r w:rsidRPr="00D20739">
              <w:rPr>
                <w:rFonts w:ascii="Arial" w:hAnsi="Arial" w:cs="Arial"/>
                <w:color w:val="auto"/>
                <w:sz w:val="24"/>
                <w:szCs w:val="24"/>
              </w:rPr>
              <w:t xml:space="preserve"> including racial and sexual </w:t>
            </w:r>
          </w:p>
          <w:p w14:paraId="6984708E" w14:textId="3A95B39F" w:rsidR="003A257C" w:rsidRPr="00D20739" w:rsidRDefault="006F06A0" w:rsidP="00D20739">
            <w:pPr>
              <w:pStyle w:val="ListParagraph"/>
              <w:numPr>
                <w:ilvl w:val="0"/>
                <w:numId w:val="17"/>
              </w:numPr>
              <w:spacing w:line="276" w:lineRule="auto"/>
              <w:jc w:val="both"/>
              <w:rPr>
                <w:rFonts w:ascii="Arial" w:hAnsi="Arial" w:cs="Arial"/>
                <w:color w:val="auto"/>
                <w:sz w:val="24"/>
                <w:szCs w:val="24"/>
              </w:rPr>
            </w:pPr>
            <w:r w:rsidRPr="00D20739">
              <w:rPr>
                <w:rFonts w:ascii="Arial" w:hAnsi="Arial" w:cs="Arial"/>
                <w:color w:val="auto"/>
                <w:sz w:val="24"/>
                <w:szCs w:val="24"/>
              </w:rPr>
              <w:t>discrimination/harassment</w:t>
            </w:r>
          </w:p>
          <w:p w14:paraId="18DEF039" w14:textId="523C71DE" w:rsidR="003A257C" w:rsidRPr="00D20739" w:rsidRDefault="00251594" w:rsidP="00D20739">
            <w:pPr>
              <w:pStyle w:val="ListParagraph"/>
              <w:numPr>
                <w:ilvl w:val="0"/>
                <w:numId w:val="17"/>
              </w:numPr>
              <w:spacing w:line="276" w:lineRule="auto"/>
              <w:jc w:val="both"/>
              <w:rPr>
                <w:rFonts w:ascii="Arial" w:hAnsi="Arial" w:cs="Arial"/>
                <w:color w:val="auto"/>
                <w:sz w:val="24"/>
                <w:szCs w:val="24"/>
              </w:rPr>
            </w:pPr>
            <w:r w:rsidRPr="00D20739">
              <w:rPr>
                <w:rFonts w:ascii="Arial" w:hAnsi="Arial" w:cs="Arial"/>
                <w:color w:val="auto"/>
                <w:sz w:val="24"/>
                <w:szCs w:val="24"/>
              </w:rPr>
              <w:t>i</w:t>
            </w:r>
            <w:r w:rsidR="006F06A0" w:rsidRPr="00D20739">
              <w:rPr>
                <w:rFonts w:ascii="Arial" w:hAnsi="Arial" w:cs="Arial"/>
                <w:color w:val="auto"/>
                <w:sz w:val="24"/>
                <w:szCs w:val="24"/>
              </w:rPr>
              <w:t>nappropriate</w:t>
            </w:r>
            <w:r w:rsidR="003A257C" w:rsidRPr="00D20739">
              <w:rPr>
                <w:rFonts w:ascii="Arial" w:hAnsi="Arial" w:cs="Arial"/>
                <w:color w:val="auto"/>
                <w:sz w:val="24"/>
                <w:szCs w:val="24"/>
              </w:rPr>
              <w:t xml:space="preserve"> use of social media, as defined in the </w:t>
            </w:r>
            <w:r w:rsidR="006F06A0" w:rsidRPr="00D20739">
              <w:rPr>
                <w:rFonts w:ascii="Arial" w:hAnsi="Arial" w:cs="Arial"/>
                <w:color w:val="auto"/>
                <w:sz w:val="24"/>
                <w:szCs w:val="24"/>
              </w:rPr>
              <w:t>social media Policy</w:t>
            </w:r>
            <w:r w:rsidR="003A257C" w:rsidRPr="00D20739">
              <w:rPr>
                <w:rFonts w:ascii="Arial" w:hAnsi="Arial" w:cs="Arial"/>
                <w:color w:val="auto"/>
                <w:sz w:val="24"/>
                <w:szCs w:val="24"/>
              </w:rPr>
              <w:t>.</w:t>
            </w:r>
          </w:p>
          <w:p w14:paraId="3BB27F1E" w14:textId="36DC8EA5" w:rsidR="003A257C" w:rsidRPr="00D20739" w:rsidRDefault="006F06A0" w:rsidP="00D20739">
            <w:pPr>
              <w:pStyle w:val="ListParagraph"/>
              <w:numPr>
                <w:ilvl w:val="0"/>
                <w:numId w:val="17"/>
              </w:numPr>
              <w:spacing w:line="276" w:lineRule="auto"/>
              <w:jc w:val="both"/>
              <w:rPr>
                <w:rFonts w:ascii="Arial" w:hAnsi="Arial" w:cs="Arial"/>
                <w:color w:val="auto"/>
                <w:sz w:val="24"/>
                <w:szCs w:val="24"/>
              </w:rPr>
            </w:pPr>
            <w:r w:rsidRPr="00D20739">
              <w:rPr>
                <w:rFonts w:ascii="Arial" w:hAnsi="Arial" w:cs="Arial"/>
                <w:color w:val="auto"/>
                <w:sz w:val="24"/>
                <w:szCs w:val="24"/>
              </w:rPr>
              <w:t>bullying/harassment</w:t>
            </w:r>
          </w:p>
          <w:p w14:paraId="6A803E10" w14:textId="513B2D2D" w:rsidR="003A257C" w:rsidRPr="00D20739" w:rsidRDefault="003A257C" w:rsidP="00D20739">
            <w:pPr>
              <w:pStyle w:val="ListParagraph"/>
              <w:numPr>
                <w:ilvl w:val="0"/>
                <w:numId w:val="17"/>
              </w:numPr>
              <w:spacing w:line="276" w:lineRule="auto"/>
              <w:jc w:val="both"/>
              <w:rPr>
                <w:rFonts w:ascii="Arial" w:hAnsi="Arial" w:cs="Arial"/>
                <w:color w:val="auto"/>
                <w:sz w:val="24"/>
                <w:szCs w:val="24"/>
              </w:rPr>
            </w:pPr>
            <w:r w:rsidRPr="00D20739">
              <w:rPr>
                <w:rFonts w:ascii="Arial" w:hAnsi="Arial" w:cs="Arial"/>
                <w:color w:val="auto"/>
                <w:sz w:val="24"/>
                <w:szCs w:val="24"/>
              </w:rPr>
              <w:t>serious failure to uphold public trust and maintain high standards of ethics and behaviour within and outside school</w:t>
            </w:r>
          </w:p>
          <w:p w14:paraId="54D9E858" w14:textId="52A5126F" w:rsidR="003A257C" w:rsidRPr="00D20739" w:rsidRDefault="003A257C" w:rsidP="00D20739">
            <w:pPr>
              <w:pStyle w:val="ListParagraph"/>
              <w:numPr>
                <w:ilvl w:val="0"/>
                <w:numId w:val="17"/>
              </w:numPr>
              <w:spacing w:line="276" w:lineRule="auto"/>
              <w:jc w:val="both"/>
              <w:rPr>
                <w:rFonts w:ascii="Arial" w:hAnsi="Arial" w:cs="Arial"/>
                <w:color w:val="auto"/>
                <w:sz w:val="24"/>
                <w:szCs w:val="24"/>
              </w:rPr>
            </w:pPr>
            <w:r w:rsidRPr="00D20739">
              <w:rPr>
                <w:rFonts w:ascii="Arial" w:hAnsi="Arial" w:cs="Arial"/>
                <w:color w:val="auto"/>
                <w:sz w:val="24"/>
                <w:szCs w:val="24"/>
              </w:rPr>
              <w:t>serious failure to maintain proper and professional regard for the ethos, policies and practices of the school</w:t>
            </w:r>
          </w:p>
          <w:p w14:paraId="46B34D76" w14:textId="2FDB2FAC" w:rsidR="003A257C" w:rsidRPr="00D20739" w:rsidRDefault="003A257C" w:rsidP="00D20739">
            <w:pPr>
              <w:pStyle w:val="ListParagraph"/>
              <w:numPr>
                <w:ilvl w:val="0"/>
                <w:numId w:val="17"/>
              </w:numPr>
              <w:spacing w:line="276" w:lineRule="auto"/>
              <w:jc w:val="both"/>
              <w:rPr>
                <w:rFonts w:ascii="Arial" w:hAnsi="Arial" w:cs="Arial"/>
                <w:color w:val="auto"/>
                <w:sz w:val="24"/>
                <w:szCs w:val="24"/>
              </w:rPr>
            </w:pPr>
            <w:r w:rsidRPr="00D20739">
              <w:rPr>
                <w:rFonts w:ascii="Arial" w:hAnsi="Arial" w:cs="Arial"/>
                <w:color w:val="auto"/>
                <w:sz w:val="24"/>
                <w:szCs w:val="24"/>
              </w:rPr>
              <w:t>serious misuse of the school’s email, internet and other electronic facilities</w:t>
            </w:r>
          </w:p>
          <w:p w14:paraId="67AF8B5F" w14:textId="1D8DFE40" w:rsidR="003A257C" w:rsidRPr="00D20739" w:rsidRDefault="003A257C" w:rsidP="00D20739">
            <w:pPr>
              <w:pStyle w:val="ListParagraph"/>
              <w:numPr>
                <w:ilvl w:val="0"/>
                <w:numId w:val="17"/>
              </w:numPr>
              <w:spacing w:line="276" w:lineRule="auto"/>
              <w:jc w:val="both"/>
              <w:rPr>
                <w:rFonts w:ascii="Arial" w:hAnsi="Arial" w:cs="Arial"/>
                <w:color w:val="auto"/>
                <w:sz w:val="24"/>
                <w:szCs w:val="24"/>
              </w:rPr>
            </w:pPr>
            <w:r w:rsidRPr="00D20739">
              <w:rPr>
                <w:rFonts w:ascii="Arial" w:hAnsi="Arial" w:cs="Arial"/>
                <w:color w:val="auto"/>
                <w:sz w:val="24"/>
                <w:szCs w:val="24"/>
              </w:rPr>
              <w:lastRenderedPageBreak/>
              <w:t xml:space="preserve">failure to adhere to </w:t>
            </w:r>
            <w:r w:rsidR="006F06A0" w:rsidRPr="00D20739">
              <w:rPr>
                <w:rFonts w:ascii="Arial" w:hAnsi="Arial" w:cs="Arial"/>
                <w:color w:val="auto"/>
                <w:sz w:val="24"/>
                <w:szCs w:val="24"/>
              </w:rPr>
              <w:t xml:space="preserve">the </w:t>
            </w:r>
            <w:r w:rsidRPr="00D20739">
              <w:rPr>
                <w:rFonts w:ascii="Arial" w:hAnsi="Arial" w:cs="Arial"/>
                <w:color w:val="auto"/>
                <w:sz w:val="24"/>
                <w:szCs w:val="24"/>
              </w:rPr>
              <w:t>Safer Working Practices document (in the case of safeguarding / professional conduct allegations, failure to do so may lead to dismissal)</w:t>
            </w:r>
          </w:p>
        </w:tc>
      </w:tr>
    </w:tbl>
    <w:p w14:paraId="5E41536C" w14:textId="77777777" w:rsidR="001F3988" w:rsidRDefault="001F3988" w:rsidP="003A257C">
      <w:pPr>
        <w:pStyle w:val="Heading1"/>
        <w:rPr>
          <w:rFonts w:ascii="Arial" w:hAnsi="Arial" w:cs="Arial"/>
          <w:color w:val="auto"/>
          <w:sz w:val="24"/>
          <w:szCs w:val="24"/>
        </w:rPr>
      </w:pPr>
      <w:bookmarkStart w:id="2" w:name="_Toc112839126"/>
      <w:bookmarkStart w:id="3" w:name="_Hlk111460486"/>
    </w:p>
    <w:p w14:paraId="2A6AA6FF" w14:textId="77777777" w:rsidR="001F3988" w:rsidRDefault="001F3988" w:rsidP="003A257C">
      <w:pPr>
        <w:pStyle w:val="Heading1"/>
        <w:rPr>
          <w:rFonts w:ascii="Arial" w:hAnsi="Arial" w:cs="Arial"/>
          <w:color w:val="auto"/>
          <w:sz w:val="24"/>
          <w:szCs w:val="24"/>
        </w:rPr>
      </w:pPr>
    </w:p>
    <w:p w14:paraId="581F536A" w14:textId="7CA393D1" w:rsidR="003A257C" w:rsidRPr="004330A8" w:rsidRDefault="003A257C" w:rsidP="003A257C">
      <w:pPr>
        <w:pStyle w:val="Heading1"/>
        <w:rPr>
          <w:rFonts w:ascii="Arial" w:hAnsi="Arial" w:cs="Arial"/>
          <w:color w:val="auto"/>
          <w:sz w:val="24"/>
          <w:szCs w:val="24"/>
        </w:rPr>
      </w:pPr>
      <w:r w:rsidRPr="004330A8">
        <w:rPr>
          <w:rFonts w:ascii="Arial" w:hAnsi="Arial" w:cs="Arial"/>
          <w:color w:val="auto"/>
          <w:sz w:val="24"/>
          <w:szCs w:val="24"/>
        </w:rPr>
        <w:t xml:space="preserve">Appendix 3 – Supplementary policies, procedures and </w:t>
      </w:r>
      <w:bookmarkEnd w:id="2"/>
      <w:r w:rsidR="004C3335" w:rsidRPr="004330A8">
        <w:rPr>
          <w:rFonts w:ascii="Arial" w:hAnsi="Arial" w:cs="Arial"/>
          <w:color w:val="auto"/>
          <w:sz w:val="24"/>
          <w:szCs w:val="24"/>
        </w:rPr>
        <w:t>guidance</w:t>
      </w:r>
    </w:p>
    <w:p w14:paraId="4AD8D4E6" w14:textId="77777777" w:rsidR="002E2BB1" w:rsidRPr="004330A8" w:rsidRDefault="002E2BB1" w:rsidP="002E2BB1">
      <w:pPr>
        <w:rPr>
          <w:rFonts w:ascii="Arial" w:hAnsi="Arial" w:cs="Arial"/>
          <w:sz w:val="24"/>
          <w:szCs w:val="24"/>
        </w:rPr>
      </w:pPr>
    </w:p>
    <w:p w14:paraId="071A6999" w14:textId="77777777" w:rsidR="002E2BB1" w:rsidRPr="004330A8" w:rsidRDefault="002E2BB1" w:rsidP="002E2BB1">
      <w:pPr>
        <w:rPr>
          <w:rFonts w:ascii="Arial" w:hAnsi="Arial" w:cs="Arial"/>
          <w:sz w:val="24"/>
          <w:szCs w:val="24"/>
        </w:rPr>
      </w:pPr>
    </w:p>
    <w:p w14:paraId="3EA6149A" w14:textId="77777777" w:rsidR="002E2BB1" w:rsidRPr="004330A8" w:rsidRDefault="002E2BB1" w:rsidP="002E2BB1">
      <w:pPr>
        <w:rPr>
          <w:rFonts w:ascii="Arial" w:hAnsi="Arial" w:cs="Arial"/>
          <w:sz w:val="24"/>
          <w:szCs w:val="24"/>
        </w:rPr>
      </w:pPr>
    </w:p>
    <w:tbl>
      <w:tblPr>
        <w:tblStyle w:val="TipTable"/>
        <w:tblW w:w="5000" w:type="pct"/>
        <w:tblLook w:val="04A0" w:firstRow="1" w:lastRow="0" w:firstColumn="1" w:lastColumn="0" w:noHBand="0" w:noVBand="1"/>
        <w:tblDescription w:val="Layout table"/>
      </w:tblPr>
      <w:tblGrid>
        <w:gridCol w:w="9026"/>
      </w:tblGrid>
      <w:tr w:rsidR="00480F9E" w:rsidRPr="004330A8" w14:paraId="4F00E8AB" w14:textId="77777777" w:rsidTr="00001183">
        <w:trPr>
          <w:trHeight w:val="9369"/>
        </w:trPr>
        <w:tc>
          <w:tcPr>
            <w:cnfStyle w:val="001000000000" w:firstRow="0" w:lastRow="0" w:firstColumn="1" w:lastColumn="0" w:oddVBand="0" w:evenVBand="0" w:oddHBand="0" w:evenHBand="0" w:firstRowFirstColumn="0" w:firstRowLastColumn="0" w:lastRowFirstColumn="0" w:lastRowLastColumn="0"/>
            <w:tcW w:w="5000" w:type="pct"/>
            <w:shd w:val="clear" w:color="auto" w:fill="auto"/>
          </w:tcPr>
          <w:bookmarkEnd w:id="3"/>
          <w:p w14:paraId="77DE4D27" w14:textId="3999042F" w:rsidR="003A257C" w:rsidRPr="00D20739" w:rsidRDefault="003A257C" w:rsidP="00D20739">
            <w:pPr>
              <w:pStyle w:val="ListParagraph"/>
              <w:numPr>
                <w:ilvl w:val="0"/>
                <w:numId w:val="16"/>
              </w:numPr>
              <w:spacing w:line="276" w:lineRule="auto"/>
              <w:jc w:val="both"/>
              <w:rPr>
                <w:rFonts w:ascii="Arial" w:hAnsi="Arial" w:cs="Arial"/>
                <w:color w:val="auto"/>
                <w:sz w:val="24"/>
                <w:szCs w:val="24"/>
              </w:rPr>
            </w:pPr>
            <w:r w:rsidRPr="00D20739">
              <w:rPr>
                <w:rFonts w:ascii="Arial" w:hAnsi="Arial" w:cs="Arial"/>
                <w:color w:val="auto"/>
                <w:sz w:val="24"/>
                <w:szCs w:val="24"/>
              </w:rPr>
              <w:t>Whistleblowing</w:t>
            </w:r>
          </w:p>
          <w:p w14:paraId="488EC1C0" w14:textId="77777777" w:rsidR="004C3335" w:rsidRPr="00D20739" w:rsidRDefault="006F06A0" w:rsidP="00D20739">
            <w:pPr>
              <w:pStyle w:val="ListParagraph"/>
              <w:numPr>
                <w:ilvl w:val="0"/>
                <w:numId w:val="16"/>
              </w:numPr>
              <w:spacing w:line="276" w:lineRule="auto"/>
              <w:jc w:val="both"/>
              <w:rPr>
                <w:rFonts w:ascii="Arial" w:hAnsi="Arial" w:cs="Arial"/>
                <w:color w:val="auto"/>
                <w:sz w:val="24"/>
                <w:szCs w:val="24"/>
              </w:rPr>
            </w:pPr>
            <w:r w:rsidRPr="00D20739">
              <w:rPr>
                <w:rFonts w:ascii="Arial" w:hAnsi="Arial" w:cs="Arial"/>
                <w:color w:val="auto"/>
                <w:sz w:val="24"/>
                <w:szCs w:val="24"/>
              </w:rPr>
              <w:t>Low-level</w:t>
            </w:r>
            <w:r w:rsidR="00FF56B9" w:rsidRPr="00D20739">
              <w:rPr>
                <w:rFonts w:ascii="Arial" w:hAnsi="Arial" w:cs="Arial"/>
                <w:color w:val="auto"/>
                <w:sz w:val="24"/>
                <w:szCs w:val="24"/>
              </w:rPr>
              <w:t xml:space="preserve"> concerns</w:t>
            </w:r>
          </w:p>
          <w:p w14:paraId="0E36BC77" w14:textId="0D106210" w:rsidR="004C3335" w:rsidRPr="00D20739" w:rsidRDefault="004C3335" w:rsidP="00D20739">
            <w:pPr>
              <w:pStyle w:val="ListParagraph"/>
              <w:numPr>
                <w:ilvl w:val="0"/>
                <w:numId w:val="16"/>
              </w:numPr>
              <w:spacing w:line="276" w:lineRule="auto"/>
              <w:jc w:val="both"/>
              <w:rPr>
                <w:rFonts w:ascii="Arial" w:hAnsi="Arial" w:cs="Arial"/>
                <w:color w:val="auto"/>
                <w:sz w:val="24"/>
                <w:szCs w:val="24"/>
              </w:rPr>
            </w:pPr>
            <w:r w:rsidRPr="00D20739">
              <w:rPr>
                <w:rFonts w:ascii="Arial" w:hAnsi="Arial" w:cs="Arial"/>
                <w:color w:val="auto"/>
                <w:sz w:val="24"/>
                <w:szCs w:val="24"/>
              </w:rPr>
              <w:t>Behaviour Management</w:t>
            </w:r>
          </w:p>
          <w:p w14:paraId="64E8CE43" w14:textId="77777777" w:rsidR="004C3335" w:rsidRPr="00D20739" w:rsidRDefault="004C3335" w:rsidP="00D20739">
            <w:pPr>
              <w:pStyle w:val="ListParagraph"/>
              <w:numPr>
                <w:ilvl w:val="0"/>
                <w:numId w:val="16"/>
              </w:numPr>
              <w:spacing w:line="276" w:lineRule="auto"/>
              <w:jc w:val="both"/>
              <w:rPr>
                <w:rFonts w:ascii="Arial" w:hAnsi="Arial" w:cs="Arial"/>
                <w:color w:val="auto"/>
                <w:sz w:val="24"/>
                <w:szCs w:val="24"/>
              </w:rPr>
            </w:pPr>
            <w:r w:rsidRPr="00D20739">
              <w:rPr>
                <w:rFonts w:ascii="Arial" w:hAnsi="Arial" w:cs="Arial"/>
                <w:color w:val="auto"/>
                <w:sz w:val="24"/>
                <w:szCs w:val="24"/>
              </w:rPr>
              <w:t>Physical Intervention</w:t>
            </w:r>
          </w:p>
          <w:p w14:paraId="523DC08C" w14:textId="77777777" w:rsidR="004C3335" w:rsidRPr="00D20739" w:rsidRDefault="004C3335" w:rsidP="00D20739">
            <w:pPr>
              <w:pStyle w:val="ListParagraph"/>
              <w:numPr>
                <w:ilvl w:val="0"/>
                <w:numId w:val="16"/>
              </w:numPr>
              <w:spacing w:line="276" w:lineRule="auto"/>
              <w:jc w:val="both"/>
              <w:rPr>
                <w:rFonts w:ascii="Arial" w:hAnsi="Arial" w:cs="Arial"/>
                <w:color w:val="auto"/>
                <w:sz w:val="24"/>
                <w:szCs w:val="24"/>
              </w:rPr>
            </w:pPr>
            <w:r w:rsidRPr="00D20739">
              <w:rPr>
                <w:rFonts w:ascii="Arial" w:hAnsi="Arial" w:cs="Arial"/>
                <w:color w:val="auto"/>
                <w:sz w:val="24"/>
                <w:szCs w:val="24"/>
              </w:rPr>
              <w:t xml:space="preserve">Intimate Care </w:t>
            </w:r>
          </w:p>
          <w:p w14:paraId="26109D64" w14:textId="77777777" w:rsidR="004C3335" w:rsidRPr="00D20739" w:rsidRDefault="004C3335" w:rsidP="00D20739">
            <w:pPr>
              <w:pStyle w:val="ListParagraph"/>
              <w:numPr>
                <w:ilvl w:val="0"/>
                <w:numId w:val="16"/>
              </w:numPr>
              <w:spacing w:line="276" w:lineRule="auto"/>
              <w:jc w:val="both"/>
              <w:rPr>
                <w:rFonts w:ascii="Arial" w:hAnsi="Arial" w:cs="Arial"/>
                <w:color w:val="auto"/>
                <w:sz w:val="24"/>
                <w:szCs w:val="24"/>
              </w:rPr>
            </w:pPr>
            <w:r w:rsidRPr="00D20739">
              <w:rPr>
                <w:rFonts w:ascii="Arial" w:hAnsi="Arial" w:cs="Arial"/>
                <w:color w:val="auto"/>
                <w:sz w:val="24"/>
                <w:szCs w:val="24"/>
              </w:rPr>
              <w:t>Administration of Medicines</w:t>
            </w:r>
          </w:p>
          <w:p w14:paraId="6672D9B2" w14:textId="77777777" w:rsidR="004C3335" w:rsidRPr="00D20739" w:rsidRDefault="004C3335" w:rsidP="00D20739">
            <w:pPr>
              <w:pStyle w:val="ListParagraph"/>
              <w:numPr>
                <w:ilvl w:val="0"/>
                <w:numId w:val="16"/>
              </w:numPr>
              <w:spacing w:line="276" w:lineRule="auto"/>
              <w:jc w:val="both"/>
              <w:rPr>
                <w:rFonts w:ascii="Arial" w:hAnsi="Arial" w:cs="Arial"/>
                <w:color w:val="auto"/>
                <w:sz w:val="24"/>
                <w:szCs w:val="24"/>
              </w:rPr>
            </w:pPr>
            <w:r w:rsidRPr="00D20739">
              <w:rPr>
                <w:rFonts w:ascii="Arial" w:hAnsi="Arial" w:cs="Arial"/>
                <w:color w:val="auto"/>
                <w:sz w:val="24"/>
                <w:szCs w:val="24"/>
              </w:rPr>
              <w:t>Child Protection / Safeguarding Policy and Procedures</w:t>
            </w:r>
          </w:p>
          <w:p w14:paraId="5F166FBB" w14:textId="77777777" w:rsidR="004C3335" w:rsidRPr="00D20739" w:rsidRDefault="004C3335" w:rsidP="00D20739">
            <w:pPr>
              <w:pStyle w:val="ListParagraph"/>
              <w:numPr>
                <w:ilvl w:val="0"/>
                <w:numId w:val="16"/>
              </w:numPr>
              <w:spacing w:line="276" w:lineRule="auto"/>
              <w:jc w:val="both"/>
              <w:rPr>
                <w:rFonts w:ascii="Arial" w:hAnsi="Arial" w:cs="Arial"/>
                <w:color w:val="auto"/>
                <w:sz w:val="24"/>
                <w:szCs w:val="24"/>
              </w:rPr>
            </w:pPr>
            <w:r w:rsidRPr="00D20739">
              <w:rPr>
                <w:rFonts w:ascii="Arial" w:hAnsi="Arial" w:cs="Arial"/>
                <w:color w:val="auto"/>
                <w:sz w:val="24"/>
                <w:szCs w:val="24"/>
              </w:rPr>
              <w:t>Data Protection</w:t>
            </w:r>
          </w:p>
          <w:p w14:paraId="7AC9529D" w14:textId="77777777" w:rsidR="004C3335" w:rsidRPr="00D20739" w:rsidRDefault="004C3335" w:rsidP="00D20739">
            <w:pPr>
              <w:pStyle w:val="ListParagraph"/>
              <w:numPr>
                <w:ilvl w:val="0"/>
                <w:numId w:val="16"/>
              </w:numPr>
              <w:spacing w:line="276" w:lineRule="auto"/>
              <w:jc w:val="both"/>
              <w:rPr>
                <w:rFonts w:ascii="Arial" w:hAnsi="Arial" w:cs="Arial"/>
                <w:color w:val="auto"/>
                <w:sz w:val="24"/>
                <w:szCs w:val="24"/>
              </w:rPr>
            </w:pPr>
            <w:r w:rsidRPr="00D20739">
              <w:rPr>
                <w:rFonts w:ascii="Arial" w:hAnsi="Arial" w:cs="Arial"/>
                <w:color w:val="auto"/>
                <w:sz w:val="24"/>
                <w:szCs w:val="24"/>
              </w:rPr>
              <w:t xml:space="preserve">Health and Safety </w:t>
            </w:r>
          </w:p>
          <w:p w14:paraId="187350A4" w14:textId="77777777" w:rsidR="004C3335" w:rsidRPr="00D20739" w:rsidRDefault="004C3335" w:rsidP="00D20739">
            <w:pPr>
              <w:pStyle w:val="ListParagraph"/>
              <w:numPr>
                <w:ilvl w:val="0"/>
                <w:numId w:val="16"/>
              </w:numPr>
              <w:spacing w:line="276" w:lineRule="auto"/>
              <w:jc w:val="both"/>
              <w:rPr>
                <w:rFonts w:ascii="Arial" w:hAnsi="Arial" w:cs="Arial"/>
                <w:color w:val="auto"/>
                <w:sz w:val="24"/>
                <w:szCs w:val="24"/>
              </w:rPr>
            </w:pPr>
            <w:r w:rsidRPr="00D20739">
              <w:rPr>
                <w:rFonts w:ascii="Arial" w:hAnsi="Arial" w:cs="Arial"/>
                <w:color w:val="auto"/>
                <w:sz w:val="24"/>
                <w:szCs w:val="24"/>
              </w:rPr>
              <w:t>IT Usage</w:t>
            </w:r>
          </w:p>
          <w:p w14:paraId="1AE963F2" w14:textId="77777777" w:rsidR="004C3335" w:rsidRPr="00D20739" w:rsidRDefault="004C3335" w:rsidP="00D20739">
            <w:pPr>
              <w:pStyle w:val="ListParagraph"/>
              <w:numPr>
                <w:ilvl w:val="0"/>
                <w:numId w:val="16"/>
              </w:numPr>
              <w:spacing w:line="276" w:lineRule="auto"/>
              <w:jc w:val="both"/>
              <w:rPr>
                <w:rFonts w:ascii="Arial" w:hAnsi="Arial" w:cs="Arial"/>
                <w:color w:val="auto"/>
                <w:sz w:val="24"/>
                <w:szCs w:val="24"/>
              </w:rPr>
            </w:pPr>
            <w:r w:rsidRPr="00D20739">
              <w:rPr>
                <w:rFonts w:ascii="Arial" w:hAnsi="Arial" w:cs="Arial"/>
                <w:color w:val="auto"/>
                <w:sz w:val="24"/>
                <w:szCs w:val="24"/>
              </w:rPr>
              <w:t xml:space="preserve">Online safety </w:t>
            </w:r>
          </w:p>
          <w:p w14:paraId="648AF0FB" w14:textId="06ABEF84" w:rsidR="00FF56B9" w:rsidRPr="00D20739" w:rsidRDefault="00FF56B9" w:rsidP="00D20739">
            <w:pPr>
              <w:spacing w:line="276" w:lineRule="auto"/>
              <w:ind w:left="360"/>
              <w:jc w:val="both"/>
              <w:rPr>
                <w:rFonts w:ascii="Arial" w:hAnsi="Arial" w:cs="Arial"/>
                <w:color w:val="auto"/>
                <w:sz w:val="24"/>
                <w:szCs w:val="24"/>
              </w:rPr>
            </w:pPr>
          </w:p>
          <w:p w14:paraId="6D961C8B" w14:textId="77777777" w:rsidR="004C3335" w:rsidRPr="004330A8" w:rsidRDefault="004C3335" w:rsidP="00D20739">
            <w:pPr>
              <w:pStyle w:val="ListParagraph"/>
              <w:spacing w:line="276" w:lineRule="auto"/>
              <w:ind w:left="1080"/>
              <w:jc w:val="both"/>
              <w:rPr>
                <w:rFonts w:ascii="Arial" w:hAnsi="Arial" w:cs="Arial"/>
                <w:color w:val="auto"/>
                <w:sz w:val="24"/>
                <w:szCs w:val="24"/>
              </w:rPr>
            </w:pPr>
          </w:p>
          <w:p w14:paraId="34102744" w14:textId="77777777" w:rsidR="004C3335" w:rsidRPr="004330A8" w:rsidRDefault="004C3335" w:rsidP="004C3335">
            <w:pPr>
              <w:pStyle w:val="ListParagraph"/>
              <w:spacing w:line="276" w:lineRule="auto"/>
              <w:ind w:left="1080"/>
              <w:jc w:val="both"/>
              <w:rPr>
                <w:rFonts w:ascii="Arial" w:hAnsi="Arial" w:cs="Arial"/>
                <w:color w:val="auto"/>
                <w:sz w:val="24"/>
                <w:szCs w:val="24"/>
              </w:rPr>
            </w:pPr>
          </w:p>
          <w:p w14:paraId="5677DA5C" w14:textId="77777777" w:rsidR="003A257C" w:rsidRPr="004330A8" w:rsidRDefault="003A257C" w:rsidP="001F3988">
            <w:pPr>
              <w:spacing w:line="276" w:lineRule="auto"/>
              <w:jc w:val="both"/>
              <w:rPr>
                <w:rFonts w:ascii="Arial" w:hAnsi="Arial" w:cs="Arial"/>
                <w:b/>
                <w:bCs/>
                <w:color w:val="auto"/>
                <w:sz w:val="24"/>
                <w:szCs w:val="24"/>
                <w:u w:val="single"/>
              </w:rPr>
            </w:pPr>
          </w:p>
        </w:tc>
      </w:tr>
    </w:tbl>
    <w:p w14:paraId="70EABB83" w14:textId="77777777" w:rsidR="003A257C" w:rsidRPr="004330A8" w:rsidRDefault="003A257C" w:rsidP="003A257C">
      <w:pPr>
        <w:rPr>
          <w:rFonts w:ascii="Arial" w:hAnsi="Arial" w:cs="Arial"/>
          <w:color w:val="auto"/>
          <w:sz w:val="24"/>
          <w:szCs w:val="24"/>
        </w:rPr>
      </w:pPr>
    </w:p>
    <w:p w14:paraId="3B43BA97" w14:textId="112FDEC3" w:rsidR="003A257C" w:rsidRPr="004330A8" w:rsidRDefault="003A257C">
      <w:pPr>
        <w:spacing w:after="160" w:line="259" w:lineRule="auto"/>
        <w:rPr>
          <w:rFonts w:ascii="Arial" w:hAnsi="Arial" w:cs="Arial"/>
          <w:color w:val="auto"/>
          <w:sz w:val="24"/>
          <w:szCs w:val="24"/>
        </w:rPr>
      </w:pPr>
      <w:r w:rsidRPr="004330A8">
        <w:rPr>
          <w:rFonts w:ascii="Arial" w:hAnsi="Arial" w:cs="Arial"/>
          <w:color w:val="auto"/>
          <w:sz w:val="24"/>
          <w:szCs w:val="24"/>
        </w:rPr>
        <w:br w:type="page"/>
      </w:r>
    </w:p>
    <w:p w14:paraId="27B40017" w14:textId="77777777" w:rsidR="003A257C" w:rsidRPr="004330A8" w:rsidRDefault="003A257C" w:rsidP="003A257C">
      <w:pPr>
        <w:pStyle w:val="Heading1"/>
        <w:rPr>
          <w:rFonts w:ascii="Arial" w:hAnsi="Arial" w:cs="Arial"/>
          <w:color w:val="auto"/>
          <w:sz w:val="24"/>
          <w:szCs w:val="24"/>
        </w:rPr>
      </w:pPr>
      <w:bookmarkStart w:id="4" w:name="_Toc112839127"/>
      <w:r w:rsidRPr="004330A8">
        <w:rPr>
          <w:rFonts w:ascii="Arial" w:hAnsi="Arial" w:cs="Arial"/>
          <w:color w:val="auto"/>
          <w:sz w:val="24"/>
          <w:szCs w:val="24"/>
        </w:rPr>
        <w:lastRenderedPageBreak/>
        <w:t>Appendix 4 – Harm Threshold and Low-level Concerns</w:t>
      </w:r>
      <w:bookmarkEnd w:id="4"/>
    </w:p>
    <w:p w14:paraId="3F743F9B" w14:textId="05457173" w:rsidR="003A257C" w:rsidRPr="004330A8" w:rsidRDefault="003A257C" w:rsidP="004330A8">
      <w:pPr>
        <w:tabs>
          <w:tab w:val="left" w:pos="8249"/>
        </w:tabs>
        <w:rPr>
          <w:rFonts w:ascii="Arial" w:hAnsi="Arial" w:cs="Arial"/>
          <w:b/>
          <w:bCs/>
          <w:color w:val="auto"/>
          <w:sz w:val="24"/>
          <w:szCs w:val="24"/>
        </w:rPr>
      </w:pPr>
      <w:r w:rsidRPr="004330A8">
        <w:rPr>
          <w:rFonts w:ascii="Arial" w:hAnsi="Arial" w:cs="Arial"/>
          <w:b/>
          <w:bCs/>
          <w:color w:val="auto"/>
          <w:sz w:val="24"/>
          <w:szCs w:val="24"/>
        </w:rPr>
        <w:t>Harm Threshold</w:t>
      </w:r>
      <w:r w:rsidR="004330A8" w:rsidRPr="004330A8">
        <w:rPr>
          <w:rFonts w:ascii="Arial" w:hAnsi="Arial" w:cs="Arial"/>
          <w:b/>
          <w:bCs/>
          <w:color w:val="auto"/>
          <w:sz w:val="24"/>
          <w:szCs w:val="24"/>
        </w:rPr>
        <w:tab/>
      </w:r>
    </w:p>
    <w:p w14:paraId="69B9018F" w14:textId="77777777" w:rsidR="003A257C" w:rsidRPr="004330A8" w:rsidRDefault="003A257C" w:rsidP="003A257C">
      <w:pPr>
        <w:spacing w:after="0"/>
        <w:rPr>
          <w:rFonts w:ascii="Arial" w:hAnsi="Arial" w:cs="Arial"/>
          <w:color w:val="auto"/>
          <w:sz w:val="24"/>
          <w:szCs w:val="24"/>
        </w:rPr>
      </w:pPr>
      <w:r w:rsidRPr="004330A8">
        <w:rPr>
          <w:rFonts w:ascii="Arial" w:hAnsi="Arial" w:cs="Arial"/>
          <w:color w:val="auto"/>
          <w:sz w:val="24"/>
          <w:szCs w:val="24"/>
        </w:rPr>
        <w:t>This involves managing cases of allegations that might indicate a person would pose a risk of harm if they continue to work in their present position, or in any capacity with children in a school or college. It involves behaviour where it is alleged that anyone working in the school or a college that provides education for children under 18 years of age, including supply teachers, volunteers and contractors has:</w:t>
      </w:r>
    </w:p>
    <w:p w14:paraId="797DCC7F" w14:textId="24E7F59B" w:rsidR="003A257C" w:rsidRPr="00D20739" w:rsidRDefault="003A257C" w:rsidP="00D20739">
      <w:pPr>
        <w:pStyle w:val="ListParagraph"/>
        <w:numPr>
          <w:ilvl w:val="0"/>
          <w:numId w:val="10"/>
        </w:numPr>
        <w:spacing w:after="0"/>
        <w:rPr>
          <w:rFonts w:ascii="Arial" w:hAnsi="Arial" w:cs="Arial"/>
          <w:color w:val="auto"/>
          <w:sz w:val="24"/>
          <w:szCs w:val="24"/>
        </w:rPr>
      </w:pPr>
      <w:r w:rsidRPr="00D20739">
        <w:rPr>
          <w:rFonts w:ascii="Arial" w:hAnsi="Arial" w:cs="Arial"/>
          <w:color w:val="auto"/>
          <w:sz w:val="24"/>
          <w:szCs w:val="24"/>
        </w:rPr>
        <w:t>behaved in a way that has harmed a child, or may have harmed a child and/or</w:t>
      </w:r>
    </w:p>
    <w:p w14:paraId="6A1B2682" w14:textId="691E49BD" w:rsidR="003A257C" w:rsidRPr="00D20739" w:rsidRDefault="003A257C" w:rsidP="00D20739">
      <w:pPr>
        <w:pStyle w:val="ListParagraph"/>
        <w:numPr>
          <w:ilvl w:val="0"/>
          <w:numId w:val="10"/>
        </w:numPr>
        <w:spacing w:after="0"/>
        <w:rPr>
          <w:rFonts w:ascii="Arial" w:hAnsi="Arial" w:cs="Arial"/>
          <w:color w:val="auto"/>
          <w:sz w:val="24"/>
          <w:szCs w:val="24"/>
        </w:rPr>
      </w:pPr>
      <w:r w:rsidRPr="00D20739">
        <w:rPr>
          <w:rFonts w:ascii="Arial" w:hAnsi="Arial" w:cs="Arial"/>
          <w:color w:val="auto"/>
          <w:sz w:val="24"/>
          <w:szCs w:val="24"/>
        </w:rPr>
        <w:t>possibly committed a criminal offence against or related to a child, and/or</w:t>
      </w:r>
    </w:p>
    <w:p w14:paraId="2EA14B87" w14:textId="4A2F3748" w:rsidR="003A257C" w:rsidRPr="00D20739" w:rsidRDefault="003A257C" w:rsidP="00D20739">
      <w:pPr>
        <w:pStyle w:val="ListParagraph"/>
        <w:numPr>
          <w:ilvl w:val="0"/>
          <w:numId w:val="10"/>
        </w:numPr>
        <w:spacing w:after="0"/>
        <w:rPr>
          <w:rFonts w:ascii="Arial" w:hAnsi="Arial" w:cs="Arial"/>
          <w:color w:val="auto"/>
          <w:sz w:val="24"/>
          <w:szCs w:val="24"/>
        </w:rPr>
      </w:pPr>
      <w:r w:rsidRPr="00D20739">
        <w:rPr>
          <w:rFonts w:ascii="Arial" w:hAnsi="Arial" w:cs="Arial"/>
          <w:color w:val="auto"/>
          <w:sz w:val="24"/>
          <w:szCs w:val="24"/>
        </w:rPr>
        <w:t>behaved towards a child or children in a way that indicates he or she may pose a risk of harm to children, and/or</w:t>
      </w:r>
    </w:p>
    <w:p w14:paraId="7CDB4F02" w14:textId="56D20466" w:rsidR="003A257C" w:rsidRPr="00D20739" w:rsidRDefault="003A257C" w:rsidP="00D20739">
      <w:pPr>
        <w:pStyle w:val="ListParagraph"/>
        <w:numPr>
          <w:ilvl w:val="0"/>
          <w:numId w:val="10"/>
        </w:numPr>
        <w:spacing w:after="0"/>
        <w:rPr>
          <w:rFonts w:ascii="Arial" w:hAnsi="Arial" w:cs="Arial"/>
          <w:color w:val="auto"/>
          <w:sz w:val="24"/>
          <w:szCs w:val="24"/>
        </w:rPr>
      </w:pPr>
      <w:r w:rsidRPr="00D20739">
        <w:rPr>
          <w:rFonts w:ascii="Arial" w:hAnsi="Arial" w:cs="Arial"/>
          <w:color w:val="auto"/>
          <w:sz w:val="24"/>
          <w:szCs w:val="24"/>
        </w:rPr>
        <w:t>behaved or may have behaved in a way that indicates they may not be suitable to work with children.</w:t>
      </w:r>
    </w:p>
    <w:p w14:paraId="0472FF2F" w14:textId="77777777" w:rsidR="003A257C" w:rsidRPr="004330A8" w:rsidRDefault="003A257C" w:rsidP="003A257C">
      <w:pPr>
        <w:spacing w:after="0"/>
        <w:rPr>
          <w:rFonts w:ascii="Arial" w:hAnsi="Arial" w:cs="Arial"/>
          <w:color w:val="auto"/>
          <w:sz w:val="24"/>
          <w:szCs w:val="24"/>
        </w:rPr>
      </w:pPr>
    </w:p>
    <w:p w14:paraId="4AB46080" w14:textId="61C1FA31" w:rsidR="003A257C" w:rsidRPr="004330A8" w:rsidRDefault="003A257C" w:rsidP="003A257C">
      <w:pPr>
        <w:spacing w:after="0"/>
        <w:rPr>
          <w:rFonts w:ascii="Arial" w:hAnsi="Arial" w:cs="Arial"/>
          <w:b/>
          <w:bCs/>
          <w:color w:val="auto"/>
          <w:sz w:val="24"/>
          <w:szCs w:val="24"/>
        </w:rPr>
      </w:pPr>
      <w:r w:rsidRPr="004330A8">
        <w:rPr>
          <w:rFonts w:ascii="Arial" w:hAnsi="Arial" w:cs="Arial"/>
          <w:b/>
          <w:bCs/>
          <w:color w:val="auto"/>
          <w:sz w:val="24"/>
          <w:szCs w:val="24"/>
        </w:rPr>
        <w:t xml:space="preserve">What is a </w:t>
      </w:r>
      <w:r w:rsidR="00D20739">
        <w:rPr>
          <w:rFonts w:ascii="Arial" w:hAnsi="Arial" w:cs="Arial"/>
          <w:b/>
          <w:bCs/>
          <w:color w:val="auto"/>
          <w:sz w:val="24"/>
          <w:szCs w:val="24"/>
        </w:rPr>
        <w:t>L</w:t>
      </w:r>
      <w:r w:rsidRPr="004330A8">
        <w:rPr>
          <w:rFonts w:ascii="Arial" w:hAnsi="Arial" w:cs="Arial"/>
          <w:b/>
          <w:bCs/>
          <w:color w:val="auto"/>
          <w:sz w:val="24"/>
          <w:szCs w:val="24"/>
        </w:rPr>
        <w:t xml:space="preserve">ow-level </w:t>
      </w:r>
      <w:r w:rsidR="00D20739">
        <w:rPr>
          <w:rFonts w:ascii="Arial" w:hAnsi="Arial" w:cs="Arial"/>
          <w:b/>
          <w:bCs/>
          <w:color w:val="auto"/>
          <w:sz w:val="24"/>
          <w:szCs w:val="24"/>
        </w:rPr>
        <w:t>C</w:t>
      </w:r>
      <w:r w:rsidRPr="004330A8">
        <w:rPr>
          <w:rFonts w:ascii="Arial" w:hAnsi="Arial" w:cs="Arial"/>
          <w:b/>
          <w:bCs/>
          <w:color w:val="auto"/>
          <w:sz w:val="24"/>
          <w:szCs w:val="24"/>
        </w:rPr>
        <w:t xml:space="preserve">oncern? </w:t>
      </w:r>
    </w:p>
    <w:p w14:paraId="04E6F1B6" w14:textId="7A15D6D2" w:rsidR="003A257C" w:rsidRPr="004330A8" w:rsidRDefault="003A257C" w:rsidP="003A257C">
      <w:pPr>
        <w:spacing w:after="0"/>
        <w:rPr>
          <w:rFonts w:ascii="Arial" w:hAnsi="Arial" w:cs="Arial"/>
          <w:color w:val="auto"/>
          <w:sz w:val="24"/>
          <w:szCs w:val="24"/>
        </w:rPr>
      </w:pPr>
      <w:r w:rsidRPr="004330A8">
        <w:rPr>
          <w:rFonts w:ascii="Arial" w:hAnsi="Arial" w:cs="Arial"/>
          <w:color w:val="auto"/>
          <w:sz w:val="24"/>
          <w:szCs w:val="24"/>
        </w:rPr>
        <w:t xml:space="preserve">The term ‘low-level’ concern does not mean that it is insignificant.  A </w:t>
      </w:r>
      <w:r w:rsidR="00D20739">
        <w:rPr>
          <w:rFonts w:ascii="Arial" w:hAnsi="Arial" w:cs="Arial"/>
          <w:color w:val="auto"/>
          <w:sz w:val="24"/>
          <w:szCs w:val="24"/>
        </w:rPr>
        <w:t>L</w:t>
      </w:r>
      <w:r w:rsidRPr="004330A8">
        <w:rPr>
          <w:rFonts w:ascii="Arial" w:hAnsi="Arial" w:cs="Arial"/>
          <w:color w:val="auto"/>
          <w:sz w:val="24"/>
          <w:szCs w:val="24"/>
        </w:rPr>
        <w:t xml:space="preserve">ow-level </w:t>
      </w:r>
    </w:p>
    <w:p w14:paraId="2AD3731D" w14:textId="71077510" w:rsidR="003A257C" w:rsidRPr="004330A8" w:rsidRDefault="00D20739" w:rsidP="003A257C">
      <w:pPr>
        <w:spacing w:after="0"/>
        <w:rPr>
          <w:rFonts w:ascii="Arial" w:hAnsi="Arial" w:cs="Arial"/>
          <w:color w:val="auto"/>
          <w:sz w:val="24"/>
          <w:szCs w:val="24"/>
        </w:rPr>
      </w:pPr>
      <w:r>
        <w:rPr>
          <w:rFonts w:ascii="Arial" w:hAnsi="Arial" w:cs="Arial"/>
          <w:color w:val="auto"/>
          <w:sz w:val="24"/>
          <w:szCs w:val="24"/>
        </w:rPr>
        <w:t>C</w:t>
      </w:r>
      <w:r w:rsidR="003A257C" w:rsidRPr="004330A8">
        <w:rPr>
          <w:rFonts w:ascii="Arial" w:hAnsi="Arial" w:cs="Arial"/>
          <w:color w:val="auto"/>
          <w:sz w:val="24"/>
          <w:szCs w:val="24"/>
        </w:rPr>
        <w:t xml:space="preserve">oncern is any concern – no matter how small, and even if no more than causing a sense </w:t>
      </w:r>
    </w:p>
    <w:p w14:paraId="0CF3E885" w14:textId="77777777" w:rsidR="003A257C" w:rsidRPr="00D20739" w:rsidRDefault="003A257C" w:rsidP="00D20739">
      <w:pPr>
        <w:pStyle w:val="ListParagraph"/>
        <w:numPr>
          <w:ilvl w:val="0"/>
          <w:numId w:val="10"/>
        </w:numPr>
        <w:spacing w:after="0"/>
        <w:rPr>
          <w:rFonts w:ascii="Arial" w:hAnsi="Arial" w:cs="Arial"/>
          <w:color w:val="auto"/>
          <w:sz w:val="24"/>
          <w:szCs w:val="24"/>
        </w:rPr>
      </w:pPr>
      <w:r w:rsidRPr="00D20739">
        <w:rPr>
          <w:rFonts w:ascii="Arial" w:hAnsi="Arial" w:cs="Arial"/>
          <w:color w:val="auto"/>
          <w:sz w:val="24"/>
          <w:szCs w:val="24"/>
        </w:rPr>
        <w:t xml:space="preserve">of unease or a ‘nagging doubt’ - that an adult working in or on behalf of the school or </w:t>
      </w:r>
    </w:p>
    <w:p w14:paraId="042BE6A6" w14:textId="77777777" w:rsidR="003A257C" w:rsidRPr="00D20739" w:rsidRDefault="003A257C" w:rsidP="00D20739">
      <w:pPr>
        <w:pStyle w:val="ListParagraph"/>
        <w:numPr>
          <w:ilvl w:val="0"/>
          <w:numId w:val="10"/>
        </w:numPr>
        <w:spacing w:after="0"/>
        <w:rPr>
          <w:rFonts w:ascii="Arial" w:hAnsi="Arial" w:cs="Arial"/>
          <w:color w:val="auto"/>
          <w:sz w:val="24"/>
          <w:szCs w:val="24"/>
        </w:rPr>
      </w:pPr>
      <w:r w:rsidRPr="00D20739">
        <w:rPr>
          <w:rFonts w:ascii="Arial" w:hAnsi="Arial" w:cs="Arial"/>
          <w:color w:val="auto"/>
          <w:sz w:val="24"/>
          <w:szCs w:val="24"/>
        </w:rPr>
        <w:t>college may have acted in a way that:</w:t>
      </w:r>
    </w:p>
    <w:p w14:paraId="233C27DA" w14:textId="74868E4E" w:rsidR="003A257C" w:rsidRPr="00D20739" w:rsidRDefault="003A257C" w:rsidP="00D20739">
      <w:pPr>
        <w:pStyle w:val="ListParagraph"/>
        <w:numPr>
          <w:ilvl w:val="0"/>
          <w:numId w:val="10"/>
        </w:numPr>
        <w:spacing w:after="0"/>
        <w:rPr>
          <w:rFonts w:ascii="Arial" w:hAnsi="Arial" w:cs="Arial"/>
          <w:color w:val="auto"/>
          <w:sz w:val="24"/>
          <w:szCs w:val="24"/>
        </w:rPr>
      </w:pPr>
      <w:r w:rsidRPr="00D20739">
        <w:rPr>
          <w:rFonts w:ascii="Arial" w:hAnsi="Arial" w:cs="Arial"/>
          <w:color w:val="auto"/>
          <w:sz w:val="24"/>
          <w:szCs w:val="24"/>
        </w:rPr>
        <w:t>is inconsistent with the staff code of conduct, including inappropriate conduct outside of work and</w:t>
      </w:r>
    </w:p>
    <w:p w14:paraId="55D19CDA" w14:textId="59B8E1AA" w:rsidR="003A257C" w:rsidRPr="00D20739" w:rsidRDefault="003A257C" w:rsidP="00D20739">
      <w:pPr>
        <w:pStyle w:val="ListParagraph"/>
        <w:numPr>
          <w:ilvl w:val="0"/>
          <w:numId w:val="10"/>
        </w:numPr>
        <w:spacing w:after="0"/>
        <w:rPr>
          <w:rFonts w:ascii="Arial" w:hAnsi="Arial" w:cs="Arial"/>
          <w:color w:val="auto"/>
          <w:sz w:val="24"/>
          <w:szCs w:val="24"/>
        </w:rPr>
      </w:pPr>
      <w:r w:rsidRPr="00D20739">
        <w:rPr>
          <w:rFonts w:ascii="Arial" w:hAnsi="Arial" w:cs="Arial"/>
          <w:color w:val="auto"/>
          <w:sz w:val="24"/>
          <w:szCs w:val="24"/>
        </w:rPr>
        <w:t xml:space="preserve">does not meet the harm threshold or is otherwise not serious enough to consider a referral to the LADO. </w:t>
      </w:r>
    </w:p>
    <w:p w14:paraId="657B3C0C" w14:textId="77777777" w:rsidR="003A257C" w:rsidRPr="004330A8" w:rsidRDefault="003A257C" w:rsidP="003A257C">
      <w:pPr>
        <w:spacing w:after="0"/>
        <w:rPr>
          <w:rFonts w:ascii="Arial" w:hAnsi="Arial" w:cs="Arial"/>
          <w:color w:val="auto"/>
          <w:sz w:val="24"/>
          <w:szCs w:val="24"/>
        </w:rPr>
      </w:pPr>
      <w:r w:rsidRPr="004330A8">
        <w:rPr>
          <w:rFonts w:ascii="Arial" w:hAnsi="Arial" w:cs="Arial"/>
          <w:color w:val="auto"/>
          <w:sz w:val="24"/>
          <w:szCs w:val="24"/>
        </w:rPr>
        <w:t xml:space="preserve">Examples of such behaviour could include, but are not limited to: </w:t>
      </w:r>
    </w:p>
    <w:p w14:paraId="43BB84EE" w14:textId="77777777" w:rsidR="003A257C" w:rsidRPr="004330A8" w:rsidRDefault="003A257C" w:rsidP="003A257C">
      <w:pPr>
        <w:spacing w:after="0"/>
        <w:rPr>
          <w:rFonts w:ascii="Arial" w:hAnsi="Arial" w:cs="Arial"/>
          <w:color w:val="auto"/>
          <w:sz w:val="24"/>
          <w:szCs w:val="24"/>
        </w:rPr>
      </w:pPr>
    </w:p>
    <w:p w14:paraId="0BE77FDF" w14:textId="418C353A" w:rsidR="003A257C" w:rsidRPr="00D20739" w:rsidRDefault="003A257C" w:rsidP="00D20739">
      <w:pPr>
        <w:pStyle w:val="ListParagraph"/>
        <w:numPr>
          <w:ilvl w:val="0"/>
          <w:numId w:val="10"/>
        </w:numPr>
        <w:spacing w:after="0"/>
        <w:rPr>
          <w:rFonts w:ascii="Arial" w:hAnsi="Arial" w:cs="Arial"/>
          <w:color w:val="auto"/>
          <w:sz w:val="24"/>
          <w:szCs w:val="24"/>
        </w:rPr>
      </w:pPr>
      <w:r w:rsidRPr="00D20739">
        <w:rPr>
          <w:rFonts w:ascii="Arial" w:hAnsi="Arial" w:cs="Arial"/>
          <w:color w:val="auto"/>
          <w:sz w:val="24"/>
          <w:szCs w:val="24"/>
        </w:rPr>
        <w:t>being over friendly with children</w:t>
      </w:r>
    </w:p>
    <w:p w14:paraId="4B214695" w14:textId="102474BA" w:rsidR="003A257C" w:rsidRPr="00D20739" w:rsidRDefault="003A257C" w:rsidP="00D20739">
      <w:pPr>
        <w:pStyle w:val="ListParagraph"/>
        <w:numPr>
          <w:ilvl w:val="0"/>
          <w:numId w:val="10"/>
        </w:numPr>
        <w:spacing w:after="0"/>
        <w:rPr>
          <w:rFonts w:ascii="Arial" w:hAnsi="Arial" w:cs="Arial"/>
          <w:color w:val="auto"/>
          <w:sz w:val="24"/>
          <w:szCs w:val="24"/>
        </w:rPr>
      </w:pPr>
      <w:r w:rsidRPr="00D20739">
        <w:rPr>
          <w:rFonts w:ascii="Arial" w:hAnsi="Arial" w:cs="Arial"/>
          <w:color w:val="auto"/>
          <w:sz w:val="24"/>
          <w:szCs w:val="24"/>
        </w:rPr>
        <w:t>having favourites</w:t>
      </w:r>
    </w:p>
    <w:p w14:paraId="569DA149" w14:textId="3CC34D97" w:rsidR="003A257C" w:rsidRPr="00D20739" w:rsidRDefault="003A257C" w:rsidP="00D20739">
      <w:pPr>
        <w:pStyle w:val="ListParagraph"/>
        <w:numPr>
          <w:ilvl w:val="0"/>
          <w:numId w:val="10"/>
        </w:numPr>
        <w:spacing w:after="0"/>
        <w:rPr>
          <w:rFonts w:ascii="Arial" w:hAnsi="Arial" w:cs="Arial"/>
          <w:color w:val="auto"/>
          <w:sz w:val="24"/>
          <w:szCs w:val="24"/>
        </w:rPr>
      </w:pPr>
      <w:r w:rsidRPr="00D20739">
        <w:rPr>
          <w:rFonts w:ascii="Arial" w:hAnsi="Arial" w:cs="Arial"/>
          <w:color w:val="auto"/>
          <w:sz w:val="24"/>
          <w:szCs w:val="24"/>
        </w:rPr>
        <w:t>taking photographs of children on their mobile phone, contrary to school policy</w:t>
      </w:r>
    </w:p>
    <w:p w14:paraId="78416195" w14:textId="579C6A67" w:rsidR="003A257C" w:rsidRPr="00D20739" w:rsidRDefault="003A257C" w:rsidP="00D20739">
      <w:pPr>
        <w:pStyle w:val="ListParagraph"/>
        <w:numPr>
          <w:ilvl w:val="0"/>
          <w:numId w:val="10"/>
        </w:numPr>
        <w:spacing w:after="0"/>
        <w:rPr>
          <w:rFonts w:ascii="Arial" w:hAnsi="Arial" w:cs="Arial"/>
          <w:color w:val="auto"/>
          <w:sz w:val="24"/>
          <w:szCs w:val="24"/>
        </w:rPr>
      </w:pPr>
      <w:r w:rsidRPr="00D20739">
        <w:rPr>
          <w:rFonts w:ascii="Arial" w:hAnsi="Arial" w:cs="Arial"/>
          <w:color w:val="auto"/>
          <w:sz w:val="24"/>
          <w:szCs w:val="24"/>
        </w:rPr>
        <w:t>engaging with a child on a one-to-one basis in a secluded area or behind a closed door, or</w:t>
      </w:r>
    </w:p>
    <w:p w14:paraId="7F4978D3" w14:textId="3892BFD4" w:rsidR="003A257C" w:rsidRPr="00D20739" w:rsidRDefault="003A257C" w:rsidP="00D20739">
      <w:pPr>
        <w:pStyle w:val="ListParagraph"/>
        <w:numPr>
          <w:ilvl w:val="0"/>
          <w:numId w:val="10"/>
        </w:numPr>
        <w:spacing w:after="0"/>
        <w:rPr>
          <w:rFonts w:ascii="Arial" w:hAnsi="Arial" w:cs="Arial"/>
          <w:color w:val="auto"/>
          <w:sz w:val="24"/>
          <w:szCs w:val="24"/>
        </w:rPr>
      </w:pPr>
      <w:r w:rsidRPr="00D20739">
        <w:rPr>
          <w:rFonts w:ascii="Arial" w:hAnsi="Arial" w:cs="Arial"/>
          <w:color w:val="auto"/>
          <w:sz w:val="24"/>
          <w:szCs w:val="24"/>
        </w:rPr>
        <w:t xml:space="preserve">humiliating pupils. </w:t>
      </w:r>
    </w:p>
    <w:p w14:paraId="40AD45D7" w14:textId="77777777" w:rsidR="003A257C" w:rsidRPr="004330A8" w:rsidRDefault="003A257C" w:rsidP="003A257C">
      <w:pPr>
        <w:spacing w:after="0"/>
        <w:rPr>
          <w:rFonts w:ascii="Arial" w:hAnsi="Arial" w:cs="Arial"/>
          <w:color w:val="auto"/>
          <w:sz w:val="24"/>
          <w:szCs w:val="24"/>
        </w:rPr>
      </w:pPr>
      <w:r w:rsidRPr="004330A8">
        <w:rPr>
          <w:rFonts w:ascii="Arial" w:hAnsi="Arial" w:cs="Arial"/>
          <w:color w:val="auto"/>
          <w:sz w:val="24"/>
          <w:szCs w:val="24"/>
        </w:rPr>
        <w:t xml:space="preserve">Such behaviour can exist on a wide spectrum, from the inadvertent or thoughtless, </w:t>
      </w:r>
    </w:p>
    <w:p w14:paraId="525D2770" w14:textId="575CD9DA" w:rsidR="003A257C" w:rsidRPr="004330A8" w:rsidRDefault="003A257C" w:rsidP="003A257C">
      <w:pPr>
        <w:spacing w:after="0"/>
        <w:rPr>
          <w:rFonts w:ascii="Arial" w:hAnsi="Arial" w:cs="Arial"/>
          <w:color w:val="auto"/>
          <w:sz w:val="24"/>
          <w:szCs w:val="24"/>
        </w:rPr>
      </w:pPr>
      <w:r w:rsidRPr="004330A8">
        <w:rPr>
          <w:rFonts w:ascii="Arial" w:hAnsi="Arial" w:cs="Arial"/>
          <w:color w:val="auto"/>
          <w:sz w:val="24"/>
          <w:szCs w:val="24"/>
        </w:rPr>
        <w:t xml:space="preserve">or behaviour that may look to be inappropriate, but might not be in </w:t>
      </w:r>
      <w:r w:rsidR="00D473EF">
        <w:rPr>
          <w:rFonts w:ascii="Arial" w:hAnsi="Arial" w:cs="Arial"/>
          <w:color w:val="auto"/>
          <w:sz w:val="24"/>
          <w:szCs w:val="24"/>
        </w:rPr>
        <w:t xml:space="preserve">a </w:t>
      </w:r>
      <w:r w:rsidRPr="004330A8">
        <w:rPr>
          <w:rFonts w:ascii="Arial" w:hAnsi="Arial" w:cs="Arial"/>
          <w:color w:val="auto"/>
          <w:sz w:val="24"/>
          <w:szCs w:val="24"/>
        </w:rPr>
        <w:t xml:space="preserve">specific </w:t>
      </w:r>
    </w:p>
    <w:p w14:paraId="5ABEE7D3" w14:textId="77777777" w:rsidR="003A257C" w:rsidRPr="004330A8" w:rsidRDefault="003A257C" w:rsidP="003A257C">
      <w:pPr>
        <w:spacing w:after="0"/>
        <w:rPr>
          <w:rFonts w:ascii="Arial" w:hAnsi="Arial" w:cs="Arial"/>
          <w:color w:val="auto"/>
          <w:sz w:val="24"/>
          <w:szCs w:val="24"/>
        </w:rPr>
      </w:pPr>
      <w:r w:rsidRPr="004330A8">
        <w:rPr>
          <w:rFonts w:ascii="Arial" w:hAnsi="Arial" w:cs="Arial"/>
          <w:color w:val="auto"/>
          <w:sz w:val="24"/>
          <w:szCs w:val="24"/>
        </w:rPr>
        <w:t>circumstances, through to that which is ultimately intended to enable abuse.</w:t>
      </w:r>
    </w:p>
    <w:p w14:paraId="68D07852" w14:textId="77777777" w:rsidR="003A257C" w:rsidRPr="004330A8" w:rsidRDefault="003A257C" w:rsidP="003A257C">
      <w:pPr>
        <w:rPr>
          <w:rFonts w:ascii="Arial" w:hAnsi="Arial" w:cs="Arial"/>
          <w:color w:val="auto"/>
          <w:sz w:val="24"/>
          <w:szCs w:val="24"/>
        </w:rPr>
      </w:pPr>
    </w:p>
    <w:p w14:paraId="74818679" w14:textId="071FCB71" w:rsidR="003A257C" w:rsidRPr="004330A8" w:rsidRDefault="003A257C" w:rsidP="003A257C">
      <w:pPr>
        <w:rPr>
          <w:rFonts w:ascii="Arial" w:hAnsi="Arial" w:cs="Arial"/>
          <w:color w:val="auto"/>
          <w:sz w:val="24"/>
          <w:szCs w:val="24"/>
        </w:rPr>
      </w:pPr>
      <w:bookmarkStart w:id="5" w:name="_GoBack"/>
      <w:bookmarkEnd w:id="5"/>
    </w:p>
    <w:sectPr w:rsidR="003A257C" w:rsidRPr="004330A8">
      <w:footerReference w:type="default" r:id="rId1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329AB21" w14:textId="77777777" w:rsidR="003A257C" w:rsidRDefault="003A257C" w:rsidP="003A257C">
      <w:pPr>
        <w:spacing w:after="0" w:line="240" w:lineRule="auto"/>
      </w:pPr>
      <w:r>
        <w:separator/>
      </w:r>
    </w:p>
  </w:endnote>
  <w:endnote w:type="continuationSeparator" w:id="0">
    <w:p w14:paraId="50BBF01E" w14:textId="77777777" w:rsidR="003A257C" w:rsidRDefault="003A257C" w:rsidP="003A257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09F" w:csb1="00000000"/>
  </w:font>
  <w:font w:name="MS Mincho">
    <w:altName w:val="Yu Gothic UI"/>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21830883"/>
      <w:docPartObj>
        <w:docPartGallery w:val="Page Numbers (Bottom of Page)"/>
        <w:docPartUnique/>
      </w:docPartObj>
    </w:sdtPr>
    <w:sdtEndPr>
      <w:rPr>
        <w:noProof/>
      </w:rPr>
    </w:sdtEndPr>
    <w:sdtContent>
      <w:p w14:paraId="009D4FF6" w14:textId="59C82C71" w:rsidR="00D20739" w:rsidRDefault="00D20739">
        <w:pPr>
          <w:pStyle w:val="Footer"/>
          <w:jc w:val="center"/>
        </w:pPr>
        <w:r>
          <w:fldChar w:fldCharType="begin"/>
        </w:r>
        <w:r>
          <w:instrText xml:space="preserve"> PAGE   \* MERGEFORMAT </w:instrText>
        </w:r>
        <w:r>
          <w:fldChar w:fldCharType="separate"/>
        </w:r>
        <w:r w:rsidR="001F3988">
          <w:rPr>
            <w:noProof/>
          </w:rPr>
          <w:t>21</w:t>
        </w:r>
        <w:r>
          <w:rPr>
            <w:noProof/>
          </w:rPr>
          <w:fldChar w:fldCharType="end"/>
        </w:r>
      </w:p>
    </w:sdtContent>
  </w:sdt>
  <w:p w14:paraId="69643AFE" w14:textId="77777777" w:rsidR="003A257C" w:rsidRDefault="003A257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7FC7E10" w14:textId="77777777" w:rsidR="003A257C" w:rsidRDefault="003A257C" w:rsidP="003A257C">
      <w:pPr>
        <w:spacing w:after="0" w:line="240" w:lineRule="auto"/>
      </w:pPr>
      <w:r>
        <w:separator/>
      </w:r>
    </w:p>
  </w:footnote>
  <w:footnote w:type="continuationSeparator" w:id="0">
    <w:p w14:paraId="253487BC" w14:textId="77777777" w:rsidR="003A257C" w:rsidRDefault="003A257C" w:rsidP="003A257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209.25pt;height:332.25pt" o:bullet="t">
        <v:imagedata r:id="rId1" o:title="TK_LOGO_POINTER_RGB_bullet_blue"/>
      </v:shape>
    </w:pict>
  </w:numPicBullet>
  <w:abstractNum w:abstractNumId="0" w15:restartNumberingAfterBreak="0">
    <w:nsid w:val="02E95829"/>
    <w:multiLevelType w:val="hybridMultilevel"/>
    <w:tmpl w:val="D7A672A0"/>
    <w:lvl w:ilvl="0" w:tplc="7E9EF566">
      <w:numFmt w:val="bullet"/>
      <w:lvlText w:val="•"/>
      <w:lvlJc w:val="left"/>
      <w:pPr>
        <w:ind w:left="1080" w:hanging="72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7FF4FE1"/>
    <w:multiLevelType w:val="hybridMultilevel"/>
    <w:tmpl w:val="8168F0A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200B75D6"/>
    <w:multiLevelType w:val="hybridMultilevel"/>
    <w:tmpl w:val="DDC68618"/>
    <w:lvl w:ilvl="0" w:tplc="7E9EF566">
      <w:numFmt w:val="bullet"/>
      <w:lvlText w:val="•"/>
      <w:lvlJc w:val="left"/>
      <w:pPr>
        <w:ind w:left="1440" w:hanging="720"/>
      </w:pPr>
      <w:rPr>
        <w:rFonts w:ascii="Arial" w:eastAsiaTheme="minorHAnsi" w:hAnsi="Aria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 w15:restartNumberingAfterBreak="0">
    <w:nsid w:val="235E09B2"/>
    <w:multiLevelType w:val="hybridMultilevel"/>
    <w:tmpl w:val="4906EE8E"/>
    <w:lvl w:ilvl="0" w:tplc="7E9EF566">
      <w:numFmt w:val="bullet"/>
      <w:lvlText w:val="•"/>
      <w:lvlJc w:val="left"/>
      <w:pPr>
        <w:ind w:left="1080" w:hanging="72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E4E2FC1"/>
    <w:multiLevelType w:val="multilevel"/>
    <w:tmpl w:val="8A9267D0"/>
    <w:lvl w:ilvl="0">
      <w:start w:val="4"/>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3B4B68E1"/>
    <w:multiLevelType w:val="hybridMultilevel"/>
    <w:tmpl w:val="8E82AF5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6" w15:restartNumberingAfterBreak="0">
    <w:nsid w:val="3B654F15"/>
    <w:multiLevelType w:val="hybridMultilevel"/>
    <w:tmpl w:val="1FE06024"/>
    <w:lvl w:ilvl="0" w:tplc="7E9EF566">
      <w:numFmt w:val="bullet"/>
      <w:lvlText w:val="•"/>
      <w:lvlJc w:val="left"/>
      <w:pPr>
        <w:ind w:left="1080" w:hanging="72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527A4722"/>
    <w:multiLevelType w:val="hybridMultilevel"/>
    <w:tmpl w:val="485A005E"/>
    <w:lvl w:ilvl="0" w:tplc="7E9EF566">
      <w:numFmt w:val="bullet"/>
      <w:lvlText w:val="•"/>
      <w:lvlJc w:val="left"/>
      <w:pPr>
        <w:ind w:left="1080" w:hanging="72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530C3025"/>
    <w:multiLevelType w:val="hybridMultilevel"/>
    <w:tmpl w:val="166808C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9" w15:restartNumberingAfterBreak="0">
    <w:nsid w:val="54E7742A"/>
    <w:multiLevelType w:val="multilevel"/>
    <w:tmpl w:val="E6EA5B0E"/>
    <w:lvl w:ilvl="0">
      <w:start w:val="4"/>
      <w:numFmt w:val="decimal"/>
      <w:lvlText w:val="%1"/>
      <w:lvlJc w:val="left"/>
      <w:pPr>
        <w:ind w:left="360" w:hanging="360"/>
      </w:pPr>
      <w:rPr>
        <w:rFonts w:hint="default"/>
      </w:rPr>
    </w:lvl>
    <w:lvl w:ilvl="1">
      <w:start w:val="6"/>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56815AE1"/>
    <w:multiLevelType w:val="hybridMultilevel"/>
    <w:tmpl w:val="67DE40A2"/>
    <w:lvl w:ilvl="0" w:tplc="7E9EF566">
      <w:numFmt w:val="bullet"/>
      <w:lvlText w:val="•"/>
      <w:lvlJc w:val="left"/>
      <w:pPr>
        <w:ind w:left="1080" w:hanging="72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5ABF12C6"/>
    <w:multiLevelType w:val="hybridMultilevel"/>
    <w:tmpl w:val="F5C4E846"/>
    <w:lvl w:ilvl="0" w:tplc="7E9EF566">
      <w:numFmt w:val="bullet"/>
      <w:lvlText w:val="•"/>
      <w:lvlJc w:val="left"/>
      <w:pPr>
        <w:ind w:left="1080" w:hanging="72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C754D02"/>
    <w:multiLevelType w:val="hybridMultilevel"/>
    <w:tmpl w:val="108895C2"/>
    <w:lvl w:ilvl="0" w:tplc="7E9EF566">
      <w:numFmt w:val="bullet"/>
      <w:lvlText w:val="•"/>
      <w:lvlJc w:val="left"/>
      <w:pPr>
        <w:ind w:left="1080" w:hanging="72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652B7132"/>
    <w:multiLevelType w:val="hybridMultilevel"/>
    <w:tmpl w:val="BCF478A4"/>
    <w:lvl w:ilvl="0" w:tplc="7E9EF566">
      <w:numFmt w:val="bullet"/>
      <w:lvlText w:val="•"/>
      <w:lvlJc w:val="left"/>
      <w:pPr>
        <w:ind w:left="1443" w:hanging="720"/>
      </w:pPr>
      <w:rPr>
        <w:rFonts w:ascii="Arial" w:eastAsiaTheme="minorHAnsi" w:hAnsi="Arial" w:cs="Arial" w:hint="default"/>
      </w:rPr>
    </w:lvl>
    <w:lvl w:ilvl="1" w:tplc="08090003" w:tentative="1">
      <w:start w:val="1"/>
      <w:numFmt w:val="bullet"/>
      <w:lvlText w:val="o"/>
      <w:lvlJc w:val="left"/>
      <w:pPr>
        <w:ind w:left="1803" w:hanging="360"/>
      </w:pPr>
      <w:rPr>
        <w:rFonts w:ascii="Courier New" w:hAnsi="Courier New" w:cs="Courier New" w:hint="default"/>
      </w:rPr>
    </w:lvl>
    <w:lvl w:ilvl="2" w:tplc="08090005" w:tentative="1">
      <w:start w:val="1"/>
      <w:numFmt w:val="bullet"/>
      <w:lvlText w:val=""/>
      <w:lvlJc w:val="left"/>
      <w:pPr>
        <w:ind w:left="2523" w:hanging="360"/>
      </w:pPr>
      <w:rPr>
        <w:rFonts w:ascii="Wingdings" w:hAnsi="Wingdings" w:hint="default"/>
      </w:rPr>
    </w:lvl>
    <w:lvl w:ilvl="3" w:tplc="08090001" w:tentative="1">
      <w:start w:val="1"/>
      <w:numFmt w:val="bullet"/>
      <w:lvlText w:val=""/>
      <w:lvlJc w:val="left"/>
      <w:pPr>
        <w:ind w:left="3243" w:hanging="360"/>
      </w:pPr>
      <w:rPr>
        <w:rFonts w:ascii="Symbol" w:hAnsi="Symbol" w:hint="default"/>
      </w:rPr>
    </w:lvl>
    <w:lvl w:ilvl="4" w:tplc="08090003" w:tentative="1">
      <w:start w:val="1"/>
      <w:numFmt w:val="bullet"/>
      <w:lvlText w:val="o"/>
      <w:lvlJc w:val="left"/>
      <w:pPr>
        <w:ind w:left="3963" w:hanging="360"/>
      </w:pPr>
      <w:rPr>
        <w:rFonts w:ascii="Courier New" w:hAnsi="Courier New" w:cs="Courier New" w:hint="default"/>
      </w:rPr>
    </w:lvl>
    <w:lvl w:ilvl="5" w:tplc="08090005" w:tentative="1">
      <w:start w:val="1"/>
      <w:numFmt w:val="bullet"/>
      <w:lvlText w:val=""/>
      <w:lvlJc w:val="left"/>
      <w:pPr>
        <w:ind w:left="4683" w:hanging="360"/>
      </w:pPr>
      <w:rPr>
        <w:rFonts w:ascii="Wingdings" w:hAnsi="Wingdings" w:hint="default"/>
      </w:rPr>
    </w:lvl>
    <w:lvl w:ilvl="6" w:tplc="08090001" w:tentative="1">
      <w:start w:val="1"/>
      <w:numFmt w:val="bullet"/>
      <w:lvlText w:val=""/>
      <w:lvlJc w:val="left"/>
      <w:pPr>
        <w:ind w:left="5403" w:hanging="360"/>
      </w:pPr>
      <w:rPr>
        <w:rFonts w:ascii="Symbol" w:hAnsi="Symbol" w:hint="default"/>
      </w:rPr>
    </w:lvl>
    <w:lvl w:ilvl="7" w:tplc="08090003" w:tentative="1">
      <w:start w:val="1"/>
      <w:numFmt w:val="bullet"/>
      <w:lvlText w:val="o"/>
      <w:lvlJc w:val="left"/>
      <w:pPr>
        <w:ind w:left="6123" w:hanging="360"/>
      </w:pPr>
      <w:rPr>
        <w:rFonts w:ascii="Courier New" w:hAnsi="Courier New" w:cs="Courier New" w:hint="default"/>
      </w:rPr>
    </w:lvl>
    <w:lvl w:ilvl="8" w:tplc="08090005" w:tentative="1">
      <w:start w:val="1"/>
      <w:numFmt w:val="bullet"/>
      <w:lvlText w:val=""/>
      <w:lvlJc w:val="left"/>
      <w:pPr>
        <w:ind w:left="6843" w:hanging="360"/>
      </w:pPr>
      <w:rPr>
        <w:rFonts w:ascii="Wingdings" w:hAnsi="Wingdings" w:hint="default"/>
      </w:rPr>
    </w:lvl>
  </w:abstractNum>
  <w:abstractNum w:abstractNumId="14" w15:restartNumberingAfterBreak="0">
    <w:nsid w:val="754944D0"/>
    <w:multiLevelType w:val="multilevel"/>
    <w:tmpl w:val="211A3500"/>
    <w:lvl w:ilvl="0">
      <w:start w:val="4"/>
      <w:numFmt w:val="decimal"/>
      <w:lvlText w:val="%1"/>
      <w:lvlJc w:val="left"/>
      <w:pPr>
        <w:ind w:left="360" w:hanging="360"/>
      </w:pPr>
      <w:rPr>
        <w:rFonts w:hint="default"/>
      </w:rPr>
    </w:lvl>
    <w:lvl w:ilvl="1">
      <w:start w:val="8"/>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766C6DEC"/>
    <w:multiLevelType w:val="hybridMultilevel"/>
    <w:tmpl w:val="9020A6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7C3436B1"/>
    <w:multiLevelType w:val="hybridMultilevel"/>
    <w:tmpl w:val="B85651F8"/>
    <w:lvl w:ilvl="0" w:tplc="4FDC43C4">
      <w:start w:val="1"/>
      <w:numFmt w:val="bullet"/>
      <w:pStyle w:val="4Bulletedcopyblue"/>
      <w:lvlText w:val=""/>
      <w:lvlPicBulletId w:val="0"/>
      <w:lvlJc w:val="left"/>
      <w:pPr>
        <w:ind w:left="340" w:hanging="170"/>
      </w:pPr>
      <w:rPr>
        <w:rFonts w:ascii="Symbol" w:hAnsi="Symbol" w:hint="default"/>
        <w:color w:val="auto"/>
      </w:rPr>
    </w:lvl>
    <w:lvl w:ilvl="1" w:tplc="08090003">
      <w:start w:val="1"/>
      <w:numFmt w:val="bullet"/>
      <w:lvlText w:val="o"/>
      <w:lvlJc w:val="left"/>
      <w:pPr>
        <w:ind w:left="1270" w:hanging="360"/>
      </w:pPr>
      <w:rPr>
        <w:rFonts w:ascii="Courier New" w:hAnsi="Courier New" w:cs="Courier New" w:hint="default"/>
      </w:rPr>
    </w:lvl>
    <w:lvl w:ilvl="2" w:tplc="08090005" w:tentative="1">
      <w:start w:val="1"/>
      <w:numFmt w:val="bullet"/>
      <w:lvlText w:val=""/>
      <w:lvlJc w:val="left"/>
      <w:pPr>
        <w:ind w:left="1990" w:hanging="360"/>
      </w:pPr>
      <w:rPr>
        <w:rFonts w:ascii="Wingdings" w:hAnsi="Wingdings" w:hint="default"/>
      </w:rPr>
    </w:lvl>
    <w:lvl w:ilvl="3" w:tplc="08090001" w:tentative="1">
      <w:start w:val="1"/>
      <w:numFmt w:val="bullet"/>
      <w:lvlText w:val=""/>
      <w:lvlJc w:val="left"/>
      <w:pPr>
        <w:ind w:left="2710" w:hanging="360"/>
      </w:pPr>
      <w:rPr>
        <w:rFonts w:ascii="Symbol" w:hAnsi="Symbol" w:hint="default"/>
      </w:rPr>
    </w:lvl>
    <w:lvl w:ilvl="4" w:tplc="08090003" w:tentative="1">
      <w:start w:val="1"/>
      <w:numFmt w:val="bullet"/>
      <w:lvlText w:val="o"/>
      <w:lvlJc w:val="left"/>
      <w:pPr>
        <w:ind w:left="3430" w:hanging="360"/>
      </w:pPr>
      <w:rPr>
        <w:rFonts w:ascii="Courier New" w:hAnsi="Courier New" w:cs="Courier New" w:hint="default"/>
      </w:rPr>
    </w:lvl>
    <w:lvl w:ilvl="5" w:tplc="08090005" w:tentative="1">
      <w:start w:val="1"/>
      <w:numFmt w:val="bullet"/>
      <w:lvlText w:val=""/>
      <w:lvlJc w:val="left"/>
      <w:pPr>
        <w:ind w:left="4150" w:hanging="360"/>
      </w:pPr>
      <w:rPr>
        <w:rFonts w:ascii="Wingdings" w:hAnsi="Wingdings" w:hint="default"/>
      </w:rPr>
    </w:lvl>
    <w:lvl w:ilvl="6" w:tplc="08090001" w:tentative="1">
      <w:start w:val="1"/>
      <w:numFmt w:val="bullet"/>
      <w:lvlText w:val=""/>
      <w:lvlJc w:val="left"/>
      <w:pPr>
        <w:ind w:left="4870" w:hanging="360"/>
      </w:pPr>
      <w:rPr>
        <w:rFonts w:ascii="Symbol" w:hAnsi="Symbol" w:hint="default"/>
      </w:rPr>
    </w:lvl>
    <w:lvl w:ilvl="7" w:tplc="08090003" w:tentative="1">
      <w:start w:val="1"/>
      <w:numFmt w:val="bullet"/>
      <w:lvlText w:val="o"/>
      <w:lvlJc w:val="left"/>
      <w:pPr>
        <w:ind w:left="5590" w:hanging="360"/>
      </w:pPr>
      <w:rPr>
        <w:rFonts w:ascii="Courier New" w:hAnsi="Courier New" w:cs="Courier New" w:hint="default"/>
      </w:rPr>
    </w:lvl>
    <w:lvl w:ilvl="8" w:tplc="08090005" w:tentative="1">
      <w:start w:val="1"/>
      <w:numFmt w:val="bullet"/>
      <w:lvlText w:val=""/>
      <w:lvlJc w:val="left"/>
      <w:pPr>
        <w:ind w:left="6310" w:hanging="360"/>
      </w:pPr>
      <w:rPr>
        <w:rFonts w:ascii="Wingdings" w:hAnsi="Wingdings" w:hint="default"/>
      </w:rPr>
    </w:lvl>
  </w:abstractNum>
  <w:num w:numId="1">
    <w:abstractNumId w:val="5"/>
  </w:num>
  <w:num w:numId="2">
    <w:abstractNumId w:val="8"/>
  </w:num>
  <w:num w:numId="3">
    <w:abstractNumId w:val="15"/>
  </w:num>
  <w:num w:numId="4">
    <w:abstractNumId w:val="0"/>
  </w:num>
  <w:num w:numId="5">
    <w:abstractNumId w:val="1"/>
  </w:num>
  <w:num w:numId="6">
    <w:abstractNumId w:val="16"/>
  </w:num>
  <w:num w:numId="7">
    <w:abstractNumId w:val="4"/>
  </w:num>
  <w:num w:numId="8">
    <w:abstractNumId w:val="9"/>
  </w:num>
  <w:num w:numId="9">
    <w:abstractNumId w:val="14"/>
  </w:num>
  <w:num w:numId="10">
    <w:abstractNumId w:val="11"/>
  </w:num>
  <w:num w:numId="11">
    <w:abstractNumId w:val="13"/>
  </w:num>
  <w:num w:numId="12">
    <w:abstractNumId w:val="6"/>
  </w:num>
  <w:num w:numId="13">
    <w:abstractNumId w:val="7"/>
  </w:num>
  <w:num w:numId="14">
    <w:abstractNumId w:val="10"/>
  </w:num>
  <w:num w:numId="15">
    <w:abstractNumId w:val="12"/>
  </w:num>
  <w:num w:numId="16">
    <w:abstractNumId w:val="3"/>
  </w:num>
  <w:num w:numId="1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D2CA4"/>
    <w:rsid w:val="00000782"/>
    <w:rsid w:val="00001183"/>
    <w:rsid w:val="00022A31"/>
    <w:rsid w:val="00062BE8"/>
    <w:rsid w:val="000C3A9E"/>
    <w:rsid w:val="00125804"/>
    <w:rsid w:val="001907BC"/>
    <w:rsid w:val="001C0C71"/>
    <w:rsid w:val="001D2CA4"/>
    <w:rsid w:val="001E4530"/>
    <w:rsid w:val="001F3988"/>
    <w:rsid w:val="002474D2"/>
    <w:rsid w:val="00251594"/>
    <w:rsid w:val="002923F5"/>
    <w:rsid w:val="002A56EB"/>
    <w:rsid w:val="002B19C1"/>
    <w:rsid w:val="002B5486"/>
    <w:rsid w:val="002C64EF"/>
    <w:rsid w:val="002C76FE"/>
    <w:rsid w:val="002D33E4"/>
    <w:rsid w:val="002E2BB1"/>
    <w:rsid w:val="00324E37"/>
    <w:rsid w:val="003265E3"/>
    <w:rsid w:val="00333A1E"/>
    <w:rsid w:val="00335479"/>
    <w:rsid w:val="00376364"/>
    <w:rsid w:val="00392CE3"/>
    <w:rsid w:val="003A257C"/>
    <w:rsid w:val="00406018"/>
    <w:rsid w:val="00416AD3"/>
    <w:rsid w:val="004330A8"/>
    <w:rsid w:val="00447408"/>
    <w:rsid w:val="00477132"/>
    <w:rsid w:val="00480F9E"/>
    <w:rsid w:val="00486333"/>
    <w:rsid w:val="004A6AF2"/>
    <w:rsid w:val="004C3335"/>
    <w:rsid w:val="004E1917"/>
    <w:rsid w:val="00535411"/>
    <w:rsid w:val="005A4A3F"/>
    <w:rsid w:val="005E077C"/>
    <w:rsid w:val="00615306"/>
    <w:rsid w:val="00620997"/>
    <w:rsid w:val="00633F4E"/>
    <w:rsid w:val="00641A88"/>
    <w:rsid w:val="00660A7E"/>
    <w:rsid w:val="00664D4F"/>
    <w:rsid w:val="006701C5"/>
    <w:rsid w:val="00671993"/>
    <w:rsid w:val="00693F3D"/>
    <w:rsid w:val="006941E5"/>
    <w:rsid w:val="006F06A0"/>
    <w:rsid w:val="00726530"/>
    <w:rsid w:val="00743912"/>
    <w:rsid w:val="00775BE1"/>
    <w:rsid w:val="007B3E21"/>
    <w:rsid w:val="007F2DDE"/>
    <w:rsid w:val="00810601"/>
    <w:rsid w:val="00822C75"/>
    <w:rsid w:val="008243F8"/>
    <w:rsid w:val="00891C24"/>
    <w:rsid w:val="00901BCB"/>
    <w:rsid w:val="00971881"/>
    <w:rsid w:val="009D32EB"/>
    <w:rsid w:val="00A04D4D"/>
    <w:rsid w:val="00A47CC6"/>
    <w:rsid w:val="00B019AD"/>
    <w:rsid w:val="00B03976"/>
    <w:rsid w:val="00B64622"/>
    <w:rsid w:val="00BE2F07"/>
    <w:rsid w:val="00C72C7C"/>
    <w:rsid w:val="00D20739"/>
    <w:rsid w:val="00D20B31"/>
    <w:rsid w:val="00D473EF"/>
    <w:rsid w:val="00D625F8"/>
    <w:rsid w:val="00E53E60"/>
    <w:rsid w:val="00E84B64"/>
    <w:rsid w:val="00E9795C"/>
    <w:rsid w:val="00ED47F3"/>
    <w:rsid w:val="00EF0FDE"/>
    <w:rsid w:val="00FB4A9F"/>
    <w:rsid w:val="00FC613F"/>
    <w:rsid w:val="00FF25E0"/>
    <w:rsid w:val="00FF56B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3AADE9B"/>
  <w15:chartTrackingRefBased/>
  <w15:docId w15:val="{E2F9D5A3-70B1-4992-8C3E-CAA2DA8AE5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D2CA4"/>
    <w:pPr>
      <w:spacing w:after="180" w:line="288" w:lineRule="auto"/>
    </w:pPr>
    <w:rPr>
      <w:color w:val="404040" w:themeColor="text1" w:themeTint="BF"/>
      <w:sz w:val="18"/>
      <w:szCs w:val="18"/>
      <w:lang w:val="en-US" w:eastAsia="ja-JP"/>
    </w:rPr>
  </w:style>
  <w:style w:type="paragraph" w:styleId="Heading1">
    <w:name w:val="heading 1"/>
    <w:basedOn w:val="Normal"/>
    <w:next w:val="Normal"/>
    <w:link w:val="Heading1Char"/>
    <w:uiPriority w:val="9"/>
    <w:qFormat/>
    <w:rsid w:val="001D2CA4"/>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semiHidden/>
    <w:unhideWhenUsed/>
    <w:qFormat/>
    <w:rsid w:val="001D2CA4"/>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ipTable">
    <w:name w:val="Tip Table"/>
    <w:basedOn w:val="TableNormal"/>
    <w:uiPriority w:val="99"/>
    <w:rsid w:val="001D2CA4"/>
    <w:pPr>
      <w:spacing w:after="0" w:line="240" w:lineRule="auto"/>
    </w:pPr>
    <w:rPr>
      <w:color w:val="404040" w:themeColor="text1" w:themeTint="BF"/>
      <w:sz w:val="18"/>
      <w:szCs w:val="18"/>
      <w:lang w:val="en-US" w:eastAsia="ja-JP"/>
    </w:rPr>
    <w:tblPr>
      <w:tblCellMar>
        <w:top w:w="144" w:type="dxa"/>
        <w:left w:w="0" w:type="dxa"/>
        <w:right w:w="0" w:type="dxa"/>
      </w:tblCellMar>
    </w:tblPr>
    <w:tcPr>
      <w:shd w:val="clear" w:color="auto" w:fill="D9E2F3" w:themeFill="accent1" w:themeFillTint="33"/>
    </w:tcPr>
    <w:tblStylePr w:type="firstCol">
      <w:pPr>
        <w:wordWrap/>
        <w:jc w:val="center"/>
      </w:pPr>
    </w:tblStylePr>
  </w:style>
  <w:style w:type="character" w:styleId="Hyperlink">
    <w:name w:val="Hyperlink"/>
    <w:basedOn w:val="DefaultParagraphFont"/>
    <w:uiPriority w:val="99"/>
    <w:unhideWhenUsed/>
    <w:rsid w:val="001D2CA4"/>
    <w:rPr>
      <w:color w:val="538135" w:themeColor="accent6" w:themeShade="BF"/>
      <w:u w:val="single"/>
    </w:rPr>
  </w:style>
  <w:style w:type="character" w:customStyle="1" w:styleId="Heading1Char">
    <w:name w:val="Heading 1 Char"/>
    <w:basedOn w:val="DefaultParagraphFont"/>
    <w:link w:val="Heading1"/>
    <w:uiPriority w:val="9"/>
    <w:rsid w:val="001D2CA4"/>
    <w:rPr>
      <w:rFonts w:asciiTheme="majorHAnsi" w:eastAsiaTheme="majorEastAsia" w:hAnsiTheme="majorHAnsi" w:cstheme="majorBidi"/>
      <w:color w:val="2F5496" w:themeColor="accent1" w:themeShade="BF"/>
      <w:sz w:val="32"/>
      <w:szCs w:val="32"/>
      <w:lang w:val="en-US" w:eastAsia="ja-JP"/>
    </w:rPr>
  </w:style>
  <w:style w:type="paragraph" w:styleId="TOCHeading">
    <w:name w:val="TOC Heading"/>
    <w:basedOn w:val="Heading1"/>
    <w:next w:val="Normal"/>
    <w:uiPriority w:val="39"/>
    <w:unhideWhenUsed/>
    <w:qFormat/>
    <w:rsid w:val="001D2CA4"/>
    <w:pPr>
      <w:spacing w:line="259" w:lineRule="auto"/>
      <w:outlineLvl w:val="9"/>
    </w:pPr>
    <w:rPr>
      <w:lang w:eastAsia="en-US"/>
    </w:rPr>
  </w:style>
  <w:style w:type="paragraph" w:styleId="TOC1">
    <w:name w:val="toc 1"/>
    <w:basedOn w:val="Normal"/>
    <w:next w:val="Normal"/>
    <w:autoRedefine/>
    <w:uiPriority w:val="39"/>
    <w:unhideWhenUsed/>
    <w:rsid w:val="001D2CA4"/>
    <w:pPr>
      <w:spacing w:after="100"/>
    </w:pPr>
  </w:style>
  <w:style w:type="paragraph" w:styleId="TOC2">
    <w:name w:val="toc 2"/>
    <w:basedOn w:val="Normal"/>
    <w:next w:val="Normal"/>
    <w:autoRedefine/>
    <w:uiPriority w:val="39"/>
    <w:unhideWhenUsed/>
    <w:rsid w:val="001D2CA4"/>
    <w:pPr>
      <w:spacing w:after="100"/>
      <w:ind w:left="180"/>
    </w:pPr>
  </w:style>
  <w:style w:type="character" w:customStyle="1" w:styleId="Heading2Char">
    <w:name w:val="Heading 2 Char"/>
    <w:basedOn w:val="DefaultParagraphFont"/>
    <w:link w:val="Heading2"/>
    <w:uiPriority w:val="9"/>
    <w:semiHidden/>
    <w:rsid w:val="001D2CA4"/>
    <w:rPr>
      <w:rFonts w:asciiTheme="majorHAnsi" w:eastAsiaTheme="majorEastAsia" w:hAnsiTheme="majorHAnsi" w:cstheme="majorBidi"/>
      <w:color w:val="2F5496" w:themeColor="accent1" w:themeShade="BF"/>
      <w:sz w:val="26"/>
      <w:szCs w:val="26"/>
      <w:lang w:val="en-US" w:eastAsia="ja-JP"/>
    </w:rPr>
  </w:style>
  <w:style w:type="paragraph" w:styleId="ListParagraph">
    <w:name w:val="List Paragraph"/>
    <w:basedOn w:val="Normal"/>
    <w:uiPriority w:val="34"/>
    <w:qFormat/>
    <w:rsid w:val="001D2CA4"/>
    <w:pPr>
      <w:ind w:left="720"/>
      <w:contextualSpacing/>
    </w:pPr>
  </w:style>
  <w:style w:type="character" w:customStyle="1" w:styleId="NoSpacingChar">
    <w:name w:val="No Spacing Char"/>
    <w:basedOn w:val="DefaultParagraphFont"/>
    <w:link w:val="NoSpacing"/>
    <w:uiPriority w:val="1"/>
    <w:locked/>
    <w:rsid w:val="003A257C"/>
  </w:style>
  <w:style w:type="paragraph" w:styleId="NoSpacing">
    <w:name w:val="No Spacing"/>
    <w:link w:val="NoSpacingChar"/>
    <w:uiPriority w:val="1"/>
    <w:qFormat/>
    <w:rsid w:val="003A257C"/>
    <w:pPr>
      <w:spacing w:before="100" w:after="0" w:line="240" w:lineRule="auto"/>
    </w:pPr>
  </w:style>
  <w:style w:type="paragraph" w:styleId="Header">
    <w:name w:val="header"/>
    <w:basedOn w:val="Normal"/>
    <w:link w:val="HeaderChar"/>
    <w:uiPriority w:val="99"/>
    <w:unhideWhenUsed/>
    <w:rsid w:val="003A257C"/>
    <w:pPr>
      <w:tabs>
        <w:tab w:val="center" w:pos="4513"/>
        <w:tab w:val="right" w:pos="9026"/>
      </w:tabs>
      <w:spacing w:after="0" w:line="240" w:lineRule="auto"/>
    </w:pPr>
  </w:style>
  <w:style w:type="character" w:customStyle="1" w:styleId="HeaderChar">
    <w:name w:val="Header Char"/>
    <w:basedOn w:val="DefaultParagraphFont"/>
    <w:link w:val="Header"/>
    <w:uiPriority w:val="99"/>
    <w:rsid w:val="003A257C"/>
    <w:rPr>
      <w:color w:val="404040" w:themeColor="text1" w:themeTint="BF"/>
      <w:sz w:val="18"/>
      <w:szCs w:val="18"/>
      <w:lang w:val="en-US" w:eastAsia="ja-JP"/>
    </w:rPr>
  </w:style>
  <w:style w:type="paragraph" w:styleId="Footer">
    <w:name w:val="footer"/>
    <w:basedOn w:val="Normal"/>
    <w:link w:val="FooterChar"/>
    <w:uiPriority w:val="99"/>
    <w:unhideWhenUsed/>
    <w:rsid w:val="003A257C"/>
    <w:pPr>
      <w:tabs>
        <w:tab w:val="center" w:pos="4513"/>
        <w:tab w:val="right" w:pos="9026"/>
      </w:tabs>
      <w:spacing w:after="0" w:line="240" w:lineRule="auto"/>
    </w:pPr>
  </w:style>
  <w:style w:type="character" w:customStyle="1" w:styleId="FooterChar">
    <w:name w:val="Footer Char"/>
    <w:basedOn w:val="DefaultParagraphFont"/>
    <w:link w:val="Footer"/>
    <w:uiPriority w:val="99"/>
    <w:rsid w:val="003A257C"/>
    <w:rPr>
      <w:color w:val="404040" w:themeColor="text1" w:themeTint="BF"/>
      <w:sz w:val="18"/>
      <w:szCs w:val="18"/>
      <w:lang w:val="en-US" w:eastAsia="ja-JP"/>
    </w:rPr>
  </w:style>
  <w:style w:type="table" w:styleId="TableGrid">
    <w:name w:val="Table Grid"/>
    <w:basedOn w:val="TableNormal"/>
    <w:uiPriority w:val="39"/>
    <w:rsid w:val="0072653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
    <w:name w:val="Unresolved Mention"/>
    <w:basedOn w:val="DefaultParagraphFont"/>
    <w:uiPriority w:val="99"/>
    <w:semiHidden/>
    <w:unhideWhenUsed/>
    <w:rsid w:val="00EF0FDE"/>
    <w:rPr>
      <w:color w:val="605E5C"/>
      <w:shd w:val="clear" w:color="auto" w:fill="E1DFDD"/>
    </w:rPr>
  </w:style>
  <w:style w:type="paragraph" w:customStyle="1" w:styleId="4Bulletedcopyblue">
    <w:name w:val="4 Bulleted copy blue"/>
    <w:basedOn w:val="Normal"/>
    <w:qFormat/>
    <w:rsid w:val="00D20B31"/>
    <w:pPr>
      <w:numPr>
        <w:numId w:val="6"/>
      </w:numPr>
      <w:spacing w:after="120" w:line="240" w:lineRule="auto"/>
    </w:pPr>
    <w:rPr>
      <w:rFonts w:ascii="Arial" w:eastAsia="MS Mincho" w:hAnsi="Arial" w:cs="Arial"/>
      <w:color w:val="auto"/>
      <w:sz w:val="20"/>
      <w:szCs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legislation.gov.uk/ukpga/2018/12/contents/enacted" TargetMode="External"/><Relationship Id="rId5" Type="http://schemas.openxmlformats.org/officeDocument/2006/relationships/webSettings" Target="webSettings.xml"/><Relationship Id="rId10" Type="http://schemas.openxmlformats.org/officeDocument/2006/relationships/hyperlink" Target="https://www.legislation.gov.uk/eur/2016/679/contents" TargetMode="External"/><Relationship Id="rId4" Type="http://schemas.openxmlformats.org/officeDocument/2006/relationships/settings" Target="settings.xml"/><Relationship Id="rId9" Type="http://schemas.openxmlformats.org/officeDocument/2006/relationships/image" Target="media/image3.png"/><Relationship Id="rId14" Type="http://schemas.openxmlformats.org/officeDocument/2006/relationships/theme" Target="theme/theme1.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581444F-F740-4342-A23B-6A0CA33F3A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21</Pages>
  <Words>5779</Words>
  <Characters>31366</Characters>
  <Application>Microsoft Office Word</Application>
  <DocSecurity>0</DocSecurity>
  <Lines>261</Lines>
  <Paragraphs>74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37071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Tahnee Burgess</dc:creator>
  <cp:keywords/>
  <dc:description/>
  <cp:lastModifiedBy>Mrs Gledden</cp:lastModifiedBy>
  <cp:revision>2</cp:revision>
  <dcterms:created xsi:type="dcterms:W3CDTF">2025-08-25T23:31:00Z</dcterms:created>
  <dcterms:modified xsi:type="dcterms:W3CDTF">2025-08-25T23:31:00Z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2a4828c0-bf9e-487a-a999-4cc0afddd2a0_Enabled">
    <vt:lpwstr>true</vt:lpwstr>
  </property>
  <property fmtid="{D5CDD505-2E9C-101B-9397-08002B2CF9AE}" pid="3" name="MSIP_Label_2a4828c0-bf9e-487a-a999-4cc0afddd2a0_SetDate">
    <vt:lpwstr>2023-08-01T12:50:44Z</vt:lpwstr>
  </property>
  <property fmtid="{D5CDD505-2E9C-101B-9397-08002B2CF9AE}" pid="4" name="MSIP_Label_2a4828c0-bf9e-487a-a999-4cc0afddd2a0_Method">
    <vt:lpwstr>Standard</vt:lpwstr>
  </property>
  <property fmtid="{D5CDD505-2E9C-101B-9397-08002B2CF9AE}" pid="5" name="MSIP_Label_2a4828c0-bf9e-487a-a999-4cc0afddd2a0_Name">
    <vt:lpwstr>Not Sensitive</vt:lpwstr>
  </property>
  <property fmtid="{D5CDD505-2E9C-101B-9397-08002B2CF9AE}" pid="6" name="MSIP_Label_2a4828c0-bf9e-487a-a999-4cc0afddd2a0_SiteId">
    <vt:lpwstr>351368d1-9b5a-4c8b-ac76-f39b4c7dd76c</vt:lpwstr>
  </property>
  <property fmtid="{D5CDD505-2E9C-101B-9397-08002B2CF9AE}" pid="7" name="MSIP_Label_2a4828c0-bf9e-487a-a999-4cc0afddd2a0_ActionId">
    <vt:lpwstr>5d81275f-c150-4b60-9232-7a5ed9d12c06</vt:lpwstr>
  </property>
  <property fmtid="{D5CDD505-2E9C-101B-9397-08002B2CF9AE}" pid="8" name="MSIP_Label_2a4828c0-bf9e-487a-a999-4cc0afddd2a0_ContentBits">
    <vt:lpwstr>0</vt:lpwstr>
  </property>
  <property fmtid="{D5CDD505-2E9C-101B-9397-08002B2CF9AE}" pid="9" name="GrammarlyDocumentId">
    <vt:lpwstr>53d4a42c-dfd2-43c9-a9bd-b45ffa172142</vt:lpwstr>
  </property>
</Properties>
</file>